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258F9242" w14:textId="168CDB50"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66E93C84" w14:textId="53F41C32" w:rsidR="00B806FA" w:rsidRPr="00B806FA" w:rsidRDefault="005A0F26" w:rsidP="00B806FA">
      <w:pPr>
        <w:numPr>
          <w:ilvl w:val="0"/>
          <w:numId w:val="10"/>
        </w:numPr>
        <w:jc w:val="both"/>
        <w:rPr>
          <w:rFonts w:ascii="Arial Narrow" w:hAnsi="Arial Narrow" w:cs="Arial"/>
          <w:b/>
          <w:color w:val="000000"/>
          <w:sz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r w:rsidR="004C3006" w:rsidRPr="00B806FA">
        <w:rPr>
          <w:rFonts w:ascii="Arial Narrow" w:hAnsi="Arial Narrow"/>
          <w:sz w:val="22"/>
          <w:szCs w:val="22"/>
        </w:rPr>
        <w:t xml:space="preserve">Wytyczne Ministra Rozwoju w zakresie rewitalizacji w programach operacyjnych na lata 2014-2020 z dnia </w:t>
      </w:r>
      <w:r w:rsidR="00B806FA">
        <w:rPr>
          <w:rFonts w:ascii="Arial Narrow" w:hAnsi="Arial Narrow"/>
          <w:sz w:val="22"/>
          <w:szCs w:val="22"/>
        </w:rPr>
        <w:t>2</w:t>
      </w:r>
      <w:r w:rsidR="004C3006" w:rsidRPr="00B806FA">
        <w:rPr>
          <w:rFonts w:ascii="Arial Narrow" w:hAnsi="Arial Narrow"/>
          <w:sz w:val="22"/>
          <w:szCs w:val="22"/>
        </w:rPr>
        <w:t xml:space="preserve"> </w:t>
      </w:r>
      <w:r w:rsidR="00B806FA">
        <w:rPr>
          <w:rFonts w:ascii="Arial Narrow" w:hAnsi="Arial Narrow"/>
          <w:sz w:val="22"/>
          <w:szCs w:val="22"/>
        </w:rPr>
        <w:t>sierpnia</w:t>
      </w:r>
      <w:r w:rsidR="004C3006" w:rsidRPr="00B806FA">
        <w:rPr>
          <w:rFonts w:ascii="Arial Narrow" w:hAnsi="Arial Narrow"/>
          <w:sz w:val="22"/>
          <w:szCs w:val="22"/>
        </w:rPr>
        <w:t xml:space="preserve"> 201</w:t>
      </w:r>
      <w:r w:rsidR="00B806FA">
        <w:rPr>
          <w:rFonts w:ascii="Arial Narrow" w:hAnsi="Arial Narrow"/>
          <w:sz w:val="22"/>
          <w:szCs w:val="22"/>
        </w:rPr>
        <w:t>6</w:t>
      </w:r>
      <w:r w:rsidR="004C3006" w:rsidRPr="00B806FA">
        <w:rPr>
          <w:rFonts w:ascii="Arial Narrow" w:hAnsi="Arial Narrow"/>
          <w:sz w:val="22"/>
          <w:szCs w:val="22"/>
        </w:rPr>
        <w:t xml:space="preserve"> r.</w:t>
      </w:r>
      <w:r w:rsidR="00B806FA" w:rsidRPr="00B806FA">
        <w:rPr>
          <w:rFonts w:ascii="Arial Narrow" w:hAnsi="Arial Narrow" w:cs="Arial"/>
          <w:b/>
          <w:color w:val="000000"/>
          <w:sz w:val="22"/>
        </w:rPr>
        <w:t xml:space="preserve"> </w:t>
      </w:r>
    </w:p>
    <w:p w14:paraId="61843FBE" w14:textId="49D68ADA" w:rsidR="004C3006" w:rsidRDefault="00B806FA" w:rsidP="00B806FA">
      <w:pPr>
        <w:jc w:val="both"/>
        <w:rPr>
          <w:rFonts w:ascii="Arial Narrow" w:hAnsi="Arial Narrow"/>
          <w:b/>
          <w:sz w:val="22"/>
          <w:szCs w:val="22"/>
        </w:rPr>
      </w:pPr>
      <w:r w:rsidRPr="00CE7552">
        <w:rPr>
          <w:rFonts w:ascii="Arial Narrow" w:hAnsi="Arial Narrow"/>
          <w:i/>
          <w:sz w:val="22"/>
          <w:szCs w:val="22"/>
        </w:rPr>
        <w:t>-</w:t>
      </w:r>
      <w:r w:rsidRPr="00CE7552">
        <w:rPr>
          <w:rFonts w:ascii="Arial Narrow" w:hAnsi="Arial Narrow"/>
          <w:i/>
          <w:sz w:val="22"/>
          <w:szCs w:val="22"/>
        </w:rPr>
        <w:tab/>
      </w:r>
      <w:r w:rsidRPr="004F33F2">
        <w:rPr>
          <w:rFonts w:ascii="Arial Narrow" w:hAnsi="Arial Narrow"/>
          <w:b/>
          <w:sz w:val="22"/>
          <w:szCs w:val="22"/>
        </w:rPr>
        <w:t xml:space="preserve">Wytycznych </w:t>
      </w:r>
      <w:r>
        <w:rPr>
          <w:rFonts w:ascii="Arial Narrow" w:hAnsi="Arial Narrow"/>
          <w:b/>
          <w:sz w:val="22"/>
          <w:szCs w:val="22"/>
        </w:rPr>
        <w:t>programowych:</w:t>
      </w:r>
    </w:p>
    <w:p w14:paraId="298E52B6" w14:textId="2CCA3F78" w:rsidR="0027267C" w:rsidRPr="00B806FA" w:rsidRDefault="00B806FA" w:rsidP="00B806FA">
      <w:pPr>
        <w:pStyle w:val="Akapitzlist"/>
        <w:numPr>
          <w:ilvl w:val="0"/>
          <w:numId w:val="147"/>
        </w:numPr>
        <w:ind w:left="709" w:hanging="283"/>
        <w:jc w:val="both"/>
        <w:rPr>
          <w:rFonts w:ascii="Arial Narrow" w:hAnsi="Arial Narrow"/>
          <w:sz w:val="22"/>
          <w:szCs w:val="22"/>
        </w:rPr>
      </w:pPr>
      <w:r w:rsidRPr="00B806FA">
        <w:rPr>
          <w:rFonts w:ascii="Arial Narrow" w:hAnsi="Arial Narrow"/>
          <w:sz w:val="22"/>
          <w:szCs w:val="22"/>
        </w:rPr>
        <w:t>Wytyczne programowe w zakresie kwalifikowania wydatków w ramach Regionalnego Programu Operacyjnego Województwa Łódzkiego na lata 2014-2020 (EFRR)</w:t>
      </w: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4C17EB24" w:rsidR="005A0F26" w:rsidRPr="004F33F2" w:rsidRDefault="005A0F26" w:rsidP="0070160B">
      <w:pPr>
        <w:jc w:val="both"/>
        <w:rPr>
          <w:rFonts w:ascii="Arial Narrow" w:hAnsi="Arial Narrow"/>
          <w:sz w:val="22"/>
          <w:szCs w:val="22"/>
        </w:rPr>
      </w:pPr>
      <w:r w:rsidRPr="003A663B">
        <w:rPr>
          <w:rFonts w:ascii="Arial Narrow" w:hAnsi="Arial Narrow"/>
          <w:sz w:val="22"/>
          <w:szCs w:val="22"/>
        </w:rPr>
        <w:lastRenderedPageBreak/>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61395988"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w:t>
      </w:r>
      <w:r w:rsidRPr="0012578E">
        <w:rPr>
          <w:rFonts w:ascii="Arial Narrow" w:hAnsi="Arial Narrow"/>
          <w:sz w:val="22"/>
        </w:rPr>
        <w:t>dotyczy</w:t>
      </w:r>
      <w:r w:rsidR="00BD2BF4" w:rsidRPr="0012578E">
        <w:rPr>
          <w:rFonts w:ascii="Arial Narrow" w:hAnsi="Arial Narrow"/>
          <w:sz w:val="22"/>
        </w:rPr>
        <w:t>.</w:t>
      </w:r>
      <w:r w:rsidR="00F0725E" w:rsidRPr="0012578E">
        <w:rPr>
          <w:rFonts w:ascii="Arial Narrow" w:hAnsi="Arial Narrow"/>
          <w:sz w:val="22"/>
        </w:rPr>
        <w:t xml:space="preserve"> </w:t>
      </w:r>
      <w:r w:rsidR="00F0725E" w:rsidRPr="004E0F2F">
        <w:rPr>
          <w:rFonts w:ascii="Arial Narrow" w:hAnsi="Arial Narrow"/>
          <w:sz w:val="22"/>
        </w:rPr>
        <w:t xml:space="preserve">W przypadku poddziałania </w:t>
      </w:r>
      <w:r w:rsidR="00CC0772">
        <w:rPr>
          <w:rFonts w:ascii="Arial Narrow" w:hAnsi="Arial Narrow"/>
          <w:sz w:val="22"/>
        </w:rPr>
        <w:t>I</w:t>
      </w:r>
      <w:r w:rsidR="00F0725E" w:rsidRPr="004E0F2F">
        <w:rPr>
          <w:rFonts w:ascii="Arial Narrow" w:hAnsi="Arial Narrow"/>
          <w:sz w:val="22"/>
        </w:rPr>
        <w:t>V.</w:t>
      </w:r>
      <w:r w:rsidR="0012578E" w:rsidRPr="004E0F2F">
        <w:rPr>
          <w:rFonts w:ascii="Arial Narrow" w:hAnsi="Arial Narrow"/>
          <w:sz w:val="22"/>
        </w:rPr>
        <w:t>2</w:t>
      </w:r>
      <w:r w:rsidR="00F0725E" w:rsidRPr="004E0F2F">
        <w:rPr>
          <w:rFonts w:ascii="Arial Narrow" w:hAnsi="Arial Narrow"/>
          <w:sz w:val="22"/>
        </w:rPr>
        <w:t>.1 projekt będący projektem rewitalizacyjnym może ubiegać się o zwiększony poziom dofinansowania i otrzymać dodatkową punktację na ocenie merytorycznej zgodnie z zapisami SZOOP</w:t>
      </w:r>
      <w:r w:rsidR="00F0725E" w:rsidRPr="0012578E">
        <w:rPr>
          <w:rFonts w:ascii="Arial Narrow" w:hAnsi="Arial Narrow"/>
          <w:sz w:val="22"/>
        </w:rPr>
        <w:t>.</w:t>
      </w:r>
    </w:p>
    <w:p w14:paraId="79295ECF" w14:textId="702C9F87"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AF0F82C"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AFFEC75" w14:textId="77777777" w:rsidR="0012578E" w:rsidRDefault="0012578E" w:rsidP="00B41823">
      <w:pPr>
        <w:jc w:val="both"/>
        <w:rPr>
          <w:rFonts w:ascii="Arial Narrow" w:hAnsi="Arial Narrow"/>
          <w:sz w:val="22"/>
        </w:rPr>
      </w:pPr>
    </w:p>
    <w:p w14:paraId="73C1F9BF" w14:textId="55E2C539"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926B05F"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D294682"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w:t>
      </w:r>
      <w:r w:rsidR="005B7CA7">
        <w:rPr>
          <w:rFonts w:ascii="Arial Narrow" w:hAnsi="Arial Narrow" w:cs="Tahoma"/>
          <w:sz w:val="22"/>
          <w:lang w:eastAsia="en-US"/>
        </w:rPr>
        <w:t>ależy wskazać „NIE”, gdyż n</w:t>
      </w:r>
      <w:r w:rsidRPr="004F33F2">
        <w:rPr>
          <w:rFonts w:ascii="Arial Narrow" w:hAnsi="Arial Narrow" w:cs="Tahoma"/>
          <w:sz w:val="22"/>
          <w:lang w:eastAsia="en-US"/>
        </w:rPr>
        <w:t>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1C1B3819"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gdyż n</w:t>
      </w:r>
      <w:r w:rsidRPr="004F33F2">
        <w:rPr>
          <w:rFonts w:ascii="Arial Narrow" w:hAnsi="Arial Narrow"/>
          <w:sz w:val="22"/>
        </w:rPr>
        <w:t>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5E9B9FC9"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lastRenderedPageBreak/>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2A90FD0D" w:rsidR="005634F0" w:rsidRPr="004E0F2F" w:rsidRDefault="009B1D46" w:rsidP="005634F0">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w:t>
      </w:r>
      <w:r w:rsidR="005634F0" w:rsidRPr="004E0F2F">
        <w:rPr>
          <w:rFonts w:ascii="Arial Narrow" w:hAnsi="Arial Narrow"/>
          <w:sz w:val="22"/>
          <w:szCs w:val="22"/>
        </w:rPr>
        <w:t>2014</w:t>
      </w:r>
      <w:r w:rsidR="00A8693C" w:rsidRPr="004E0F2F">
        <w:rPr>
          <w:rFonts w:ascii="Arial Narrow" w:hAnsi="Arial Narrow"/>
          <w:sz w:val="22"/>
          <w:szCs w:val="22"/>
        </w:rPr>
        <w:t>.</w:t>
      </w:r>
      <w:r w:rsidR="007D5C42" w:rsidRPr="004E0F2F">
        <w:rPr>
          <w:rFonts w:ascii="Arial Narrow" w:hAnsi="Arial Narrow"/>
          <w:sz w:val="22"/>
          <w:szCs w:val="22"/>
        </w:rPr>
        <w:t xml:space="preserve"> W zakresie </w:t>
      </w:r>
      <w:r w:rsidR="00CC0772" w:rsidRPr="004E0F2F">
        <w:rPr>
          <w:rFonts w:ascii="Arial Narrow" w:hAnsi="Arial Narrow"/>
          <w:sz w:val="22"/>
          <w:szCs w:val="22"/>
        </w:rPr>
        <w:t>I</w:t>
      </w:r>
      <w:r w:rsidR="007D5C42" w:rsidRPr="004E0F2F">
        <w:rPr>
          <w:rFonts w:ascii="Arial Narrow" w:hAnsi="Arial Narrow"/>
          <w:sz w:val="22"/>
          <w:szCs w:val="22"/>
        </w:rPr>
        <w:t>V.</w:t>
      </w:r>
      <w:r w:rsidR="0043140B" w:rsidRPr="004E0F2F">
        <w:rPr>
          <w:rFonts w:ascii="Arial Narrow" w:hAnsi="Arial Narrow"/>
          <w:sz w:val="22"/>
          <w:szCs w:val="22"/>
        </w:rPr>
        <w:t>2</w:t>
      </w:r>
      <w:r w:rsidR="007D5C42" w:rsidRPr="004E0F2F">
        <w:rPr>
          <w:rFonts w:ascii="Arial Narrow" w:hAnsi="Arial Narrow"/>
          <w:sz w:val="22"/>
          <w:szCs w:val="22"/>
        </w:rPr>
        <w:t xml:space="preserve">.1 są </w:t>
      </w:r>
      <w:r w:rsidR="00F119AF" w:rsidRPr="004E0F2F">
        <w:rPr>
          <w:rFonts w:ascii="Arial Narrow" w:hAnsi="Arial Narrow"/>
          <w:sz w:val="22"/>
          <w:szCs w:val="22"/>
        </w:rPr>
        <w:t>możliwe do wyboru następujące kody</w:t>
      </w:r>
      <w:r w:rsidR="007D5C42" w:rsidRPr="004E0F2F">
        <w:rPr>
          <w:rFonts w:ascii="Arial Narrow" w:hAnsi="Arial Narrow"/>
          <w:sz w:val="22"/>
          <w:szCs w:val="22"/>
        </w:rPr>
        <w:t>:</w:t>
      </w:r>
    </w:p>
    <w:p w14:paraId="66CC1B08" w14:textId="77777777" w:rsidR="0043140B" w:rsidRDefault="0043140B" w:rsidP="0043140B">
      <w:pPr>
        <w:jc w:val="both"/>
        <w:rPr>
          <w:rFonts w:ascii="Arial Narrow" w:hAnsi="Arial Narrow"/>
          <w:sz w:val="22"/>
          <w:szCs w:val="22"/>
        </w:rPr>
      </w:pPr>
    </w:p>
    <w:p w14:paraId="42DBD95C" w14:textId="24F1AED0" w:rsidR="0043140B" w:rsidRPr="008B7551" w:rsidRDefault="0043140B" w:rsidP="0043140B">
      <w:pPr>
        <w:jc w:val="both"/>
        <w:rPr>
          <w:rFonts w:ascii="Arial Narrow" w:hAnsi="Arial Narrow"/>
          <w:sz w:val="22"/>
          <w:szCs w:val="22"/>
        </w:rPr>
      </w:pPr>
      <w:r w:rsidRPr="008B7551">
        <w:rPr>
          <w:rFonts w:ascii="Arial Narrow" w:hAnsi="Arial Narrow"/>
          <w:sz w:val="22"/>
          <w:szCs w:val="22"/>
        </w:rPr>
        <w:t>013 - Renowacja infrastruktury publicznej dla celów efektywności energetycznej, projekty demonstracyjne i środki wsparcia</w:t>
      </w:r>
      <w:r>
        <w:rPr>
          <w:rFonts w:ascii="Arial Narrow" w:hAnsi="Arial Narrow"/>
          <w:sz w:val="22"/>
          <w:szCs w:val="22"/>
        </w:rPr>
        <w:t>,</w:t>
      </w:r>
    </w:p>
    <w:p w14:paraId="072E74BF" w14:textId="77777777" w:rsidR="0043140B" w:rsidRDefault="0043140B" w:rsidP="0043140B">
      <w:pPr>
        <w:jc w:val="both"/>
        <w:rPr>
          <w:rFonts w:ascii="Arial Narrow" w:hAnsi="Arial Narrow"/>
          <w:sz w:val="22"/>
          <w:szCs w:val="22"/>
        </w:rPr>
      </w:pPr>
      <w:r w:rsidRPr="008B7551">
        <w:rPr>
          <w:rFonts w:ascii="Arial Narrow" w:hAnsi="Arial Narrow"/>
          <w:sz w:val="22"/>
          <w:szCs w:val="22"/>
        </w:rPr>
        <w:t>083 - Działania w zakresie jakości powietrza</w:t>
      </w:r>
      <w:r>
        <w:rPr>
          <w:rFonts w:ascii="Arial Narrow" w:hAnsi="Arial Narrow"/>
          <w:sz w:val="22"/>
          <w:szCs w:val="22"/>
        </w:rPr>
        <w:t>.</w:t>
      </w:r>
    </w:p>
    <w:p w14:paraId="12C94173" w14:textId="77777777" w:rsidR="0043140B" w:rsidRDefault="0043140B" w:rsidP="005634F0">
      <w:pPr>
        <w:jc w:val="both"/>
        <w:rPr>
          <w:rFonts w:ascii="Arial Narrow" w:hAnsi="Arial Narrow"/>
          <w:sz w:val="22"/>
          <w:szCs w:val="22"/>
          <w:highlight w:val="yellow"/>
        </w:rPr>
      </w:pP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2601644B"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w:t>
      </w:r>
      <w:r w:rsidR="00B51088" w:rsidRPr="004F33F2">
        <w:rPr>
          <w:rFonts w:ascii="Arial Narrow" w:hAnsi="Arial Narrow"/>
          <w:bCs/>
          <w:sz w:val="22"/>
          <w:szCs w:val="22"/>
        </w:rPr>
        <w:lastRenderedPageBreak/>
        <w:t xml:space="preserve">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xml:space="preserve">. Wnioskodawca może wybrać pozytywny lub neutralny charakter projektu pod względem </w:t>
      </w:r>
      <w:r w:rsidRPr="004F33F2">
        <w:rPr>
          <w:rFonts w:ascii="Arial Narrow" w:hAnsi="Arial Narrow"/>
          <w:sz w:val="22"/>
          <w:szCs w:val="22"/>
        </w:rPr>
        <w:lastRenderedPageBreak/>
        <w:t>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7C88664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17C9AE5B"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5.5. Uwzględnienie 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401FBD22" w14:textId="07331658" w:rsidR="005A0F26" w:rsidRPr="00CE7552"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002B555B">
        <w:rPr>
          <w:rFonts w:ascii="Arial Narrow" w:hAnsi="Arial Narrow"/>
          <w:sz w:val="22"/>
          <w:szCs w:val="22"/>
        </w:rPr>
        <w:t>, Planu Gospodarki Niskoemisyjnej</w:t>
      </w:r>
      <w:r w:rsidRPr="00067EF2">
        <w:rPr>
          <w:rFonts w:ascii="Arial Narrow" w:hAnsi="Arial Narrow"/>
          <w:sz w:val="22"/>
          <w:szCs w:val="22"/>
        </w:rPr>
        <w:t xml:space="preserve">. </w:t>
      </w: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76B82295"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w:t>
      </w:r>
      <w:r w:rsidRPr="008D5991">
        <w:rPr>
          <w:rFonts w:ascii="Arial Narrow" w:hAnsi="Arial Narrow" w:cs="Tahoma"/>
          <w:sz w:val="22"/>
          <w:lang w:eastAsia="en-US"/>
        </w:rPr>
        <w:lastRenderedPageBreak/>
        <w:t xml:space="preserve">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5F9A9890" w14:textId="2F661617" w:rsidR="005A0F26" w:rsidRPr="00176DCA" w:rsidRDefault="005A0F26" w:rsidP="004054B5">
      <w:pPr>
        <w:jc w:val="both"/>
        <w:rPr>
          <w:rFonts w:ascii="Arial Narrow" w:hAnsi="Arial Narrow"/>
          <w:sz w:val="22"/>
          <w:szCs w:val="22"/>
        </w:rPr>
      </w:pPr>
      <w:r w:rsidRPr="00CA6EEA">
        <w:rPr>
          <w:rFonts w:ascii="Arial Narrow" w:hAnsi="Arial Narrow"/>
          <w:sz w:val="22"/>
          <w:szCs w:val="22"/>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21F01D3A"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2ECB698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FAEDC0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0881CD8D"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lastRenderedPageBreak/>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1AA39BCF"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76B745C1"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571CFE98"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1C0727C3"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612F2C84"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w:t>
      </w:r>
      <w:r w:rsidRPr="008D5991">
        <w:rPr>
          <w:rFonts w:ascii="Arial Narrow" w:hAnsi="Arial Narrow"/>
          <w:sz w:val="22"/>
          <w:szCs w:val="22"/>
        </w:rPr>
        <w:lastRenderedPageBreak/>
        <w:t xml:space="preserve">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44764BCA" w:rsidR="00B01287" w:rsidRDefault="00CD3BF0">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tabelę 11.2 należy uzupełnić oddzielnie dla każdego z Partnerów (ze wskazaniem nazwy Partnera), </w:t>
      </w:r>
      <w:r w:rsidR="00401A91" w:rsidRPr="004533F2">
        <w:rPr>
          <w:rFonts w:ascii="Arial Narrow" w:hAnsi="Arial Narrow"/>
          <w:sz w:val="22"/>
          <w:szCs w:val="22"/>
          <w:u w:val="single"/>
        </w:rPr>
        <w:t>którego</w:t>
      </w:r>
      <w:r w:rsidRPr="004533F2">
        <w:rPr>
          <w:rFonts w:ascii="Arial Narrow" w:hAnsi="Arial Narrow"/>
          <w:sz w:val="22"/>
          <w:szCs w:val="22"/>
          <w:u w:val="single"/>
        </w:rPr>
        <w:t xml:space="preserve"> </w:t>
      </w:r>
      <w:r w:rsidR="00401A91" w:rsidRPr="004533F2">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 xml:space="preserve">a oblicza go z wykorzystaniem metody </w:t>
      </w:r>
      <w:r w:rsidRPr="0002180A">
        <w:rPr>
          <w:rFonts w:ascii="Arial Narrow" w:hAnsi="Arial Narrow"/>
          <w:sz w:val="22"/>
          <w:szCs w:val="22"/>
        </w:rPr>
        <w:t>luki finansowej</w:t>
      </w:r>
      <w:r w:rsidRPr="004F33F2">
        <w:rPr>
          <w:rFonts w:ascii="Arial Narrow" w:hAnsi="Arial Narrow"/>
          <w:sz w:val="22"/>
          <w:szCs w:val="22"/>
        </w:rPr>
        <w:t xml:space="preserve">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 xml:space="preserve">Jeżeli w tabeli wskazano </w:t>
      </w:r>
      <w:r w:rsidRPr="0002180A">
        <w:rPr>
          <w:rFonts w:ascii="Arial Narrow" w:hAnsi="Arial Narrow"/>
          <w:sz w:val="22"/>
          <w:szCs w:val="22"/>
        </w:rPr>
        <w:t>lukę w finansowaniu</w:t>
      </w:r>
      <w:r w:rsidRPr="004F33F2">
        <w:rPr>
          <w:rFonts w:ascii="Arial Narrow" w:hAnsi="Arial Narrow"/>
          <w:sz w:val="22"/>
          <w:szCs w:val="22"/>
        </w:rPr>
        <w:t>,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12EBCC7C"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 xml:space="preserve">nioskodawca nie jest w stanie </w:t>
      </w:r>
      <w:r w:rsidRPr="004F33F2">
        <w:rPr>
          <w:rFonts w:ascii="Arial Narrow" w:hAnsi="Arial Narrow"/>
          <w:sz w:val="22"/>
          <w:szCs w:val="22"/>
        </w:rPr>
        <w:lastRenderedPageBreak/>
        <w:t>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 xml:space="preserve">Podręczniku wnioskodawcy i </w:t>
      </w:r>
      <w:r w:rsidRPr="00CE7552">
        <w:rPr>
          <w:rFonts w:ascii="Arial Narrow" w:hAnsi="Arial Narrow" w:cs="Arial"/>
          <w:i/>
          <w:sz w:val="22"/>
          <w:szCs w:val="22"/>
        </w:rPr>
        <w:lastRenderedPageBreak/>
        <w:t>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spacing w:before="120" w:line="276" w:lineRule="auto"/>
        <w:rPr>
          <w:rFonts w:ascii="Arial Narrow" w:hAnsi="Arial Narrow" w:cs="Arial"/>
          <w:bCs/>
          <w:sz w:val="22"/>
          <w:szCs w:val="22"/>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220EFDF6" w:rsidR="009B4B7F" w:rsidRPr="004E0F2F" w:rsidRDefault="00E957B2" w:rsidP="004E0F2F">
      <w:pPr>
        <w:spacing w:after="120"/>
        <w:jc w:val="both"/>
        <w:rPr>
          <w:rFonts w:ascii="Arial Narrow" w:hAnsi="Arial Narrow"/>
          <w:sz w:val="22"/>
          <w:szCs w:val="22"/>
        </w:rPr>
      </w:pPr>
      <w:r w:rsidRPr="004E0F2F">
        <w:rPr>
          <w:rFonts w:ascii="Arial Narrow" w:hAnsi="Arial Narrow"/>
          <w:sz w:val="22"/>
          <w:szCs w:val="22"/>
        </w:rPr>
        <w:t xml:space="preserve">Jeżeli w projekcie występuje pomoc publiczna </w:t>
      </w:r>
      <w:r w:rsidR="00993A9C" w:rsidRPr="004E0F2F">
        <w:rPr>
          <w:rFonts w:ascii="Arial Narrow" w:hAnsi="Arial Narrow"/>
          <w:sz w:val="22"/>
          <w:szCs w:val="22"/>
        </w:rPr>
        <w:t>na podstawie</w:t>
      </w:r>
      <w:r w:rsidRPr="004E0F2F">
        <w:rPr>
          <w:rFonts w:ascii="Arial Narrow" w:hAnsi="Arial Narrow"/>
          <w:sz w:val="22"/>
          <w:szCs w:val="22"/>
        </w:rPr>
        <w:t xml:space="preserve"> rozporządzenia Komisji (UE) nr 651/2014 z dnia 17 czerwca 2014 r. uznające niektóre rodzaje pomocy za zgodne z rynkiem wewnętrznym w zastosowaniu art. 107 i 108 Traktatu (GBER), </w:t>
      </w:r>
      <w:r w:rsidR="00EE25A1" w:rsidRPr="004E0F2F">
        <w:rPr>
          <w:rFonts w:ascii="Arial Narrow" w:hAnsi="Arial Narrow"/>
          <w:sz w:val="22"/>
          <w:szCs w:val="22"/>
        </w:rPr>
        <w:t xml:space="preserve">której wartość ustala się w indywidualny sposób </w:t>
      </w:r>
      <w:r w:rsidR="00430CFB" w:rsidRPr="004E0F2F">
        <w:rPr>
          <w:rFonts w:ascii="Arial Narrow" w:hAnsi="Arial Narrow"/>
          <w:sz w:val="22"/>
          <w:szCs w:val="22"/>
        </w:rPr>
        <w:t xml:space="preserve">dla Wnioskodawcy </w:t>
      </w:r>
      <w:r w:rsidR="00EE25A1" w:rsidRPr="004E0F2F">
        <w:rPr>
          <w:rFonts w:ascii="Arial Narrow" w:hAnsi="Arial Narrow"/>
          <w:sz w:val="22"/>
          <w:szCs w:val="22"/>
        </w:rPr>
        <w:t xml:space="preserve">w oparciu o analizę, to </w:t>
      </w:r>
      <w:r w:rsidRPr="004E0F2F">
        <w:rPr>
          <w:rFonts w:ascii="Arial Narrow" w:hAnsi="Arial Narrow"/>
          <w:sz w:val="22"/>
          <w:szCs w:val="22"/>
        </w:rPr>
        <w:t xml:space="preserve">w Studium Wykonalności należy </w:t>
      </w:r>
      <w:r w:rsidR="00430CFB" w:rsidRPr="004E0F2F">
        <w:rPr>
          <w:rFonts w:ascii="Arial Narrow" w:hAnsi="Arial Narrow"/>
          <w:sz w:val="22"/>
          <w:szCs w:val="22"/>
        </w:rPr>
        <w:t>umieścić</w:t>
      </w:r>
      <w:r w:rsidR="00EE25A1" w:rsidRPr="004E0F2F">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w:t>
      </w:r>
      <w:r w:rsidRPr="00176DCA">
        <w:rPr>
          <w:rFonts w:ascii="Arial Narrow" w:hAnsi="Arial Narrow"/>
          <w:sz w:val="22"/>
          <w:szCs w:val="22"/>
        </w:rPr>
        <w:lastRenderedPageBreak/>
        <w:t>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7DC894A1"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6B6FC2">
        <w:trPr>
          <w:trHeight w:val="5748"/>
        </w:trPr>
        <w:tc>
          <w:tcPr>
            <w:tcW w:w="9060"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spacing w:before="12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lastRenderedPageBreak/>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lastRenderedPageBreak/>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lastRenderedPageBreak/>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028DD39E"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4E403CC5"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00BD3C6A">
              <w:rPr>
                <w:rFonts w:ascii="Arial Narrow" w:hAnsi="Arial Narrow"/>
                <w:bCs/>
                <w:sz w:val="22"/>
                <w:szCs w:val="22"/>
              </w:rPr>
              <w:t xml:space="preserve"> z późn.zm.</w:t>
            </w:r>
            <w:r w:rsidRPr="004F33F2">
              <w:rPr>
                <w:rFonts w:ascii="Arial Narrow" w:hAnsi="Arial Narrow"/>
                <w:bCs/>
                <w:sz w:val="22"/>
                <w:szCs w:val="22"/>
              </w:rPr>
              <w:t>);</w:t>
            </w:r>
          </w:p>
          <w:p w14:paraId="6A906F69" w14:textId="3D3876A7"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w:t>
            </w:r>
            <w:r w:rsidR="00BD3C6A">
              <w:rPr>
                <w:rFonts w:ascii="Arial Narrow" w:hAnsi="Arial Narrow"/>
                <w:bCs/>
                <w:sz w:val="22"/>
                <w:szCs w:val="22"/>
              </w:rPr>
              <w:t>5</w:t>
            </w:r>
            <w:r w:rsidRPr="004F33F2">
              <w:rPr>
                <w:rFonts w:ascii="Arial Narrow" w:hAnsi="Arial Narrow"/>
                <w:bCs/>
                <w:sz w:val="22"/>
                <w:szCs w:val="22"/>
              </w:rPr>
              <w:t xml:space="preserve">, poz. </w:t>
            </w:r>
            <w:r w:rsidR="00BD3C6A">
              <w:rPr>
                <w:rFonts w:ascii="Arial Narrow" w:hAnsi="Arial Narrow"/>
                <w:bCs/>
                <w:sz w:val="22"/>
                <w:szCs w:val="22"/>
              </w:rPr>
              <w:t>1651</w:t>
            </w:r>
            <w:r w:rsidRPr="004F33F2">
              <w:rPr>
                <w:rFonts w:ascii="Arial Narrow" w:hAnsi="Arial Narrow"/>
                <w:bCs/>
                <w:sz w:val="22"/>
                <w:szCs w:val="22"/>
              </w:rPr>
              <w:t xml:space="preserve">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835431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lastRenderedPageBreak/>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0550AEC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lastRenderedPageBreak/>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18D4A03A"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lastRenderedPageBreak/>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4D83E3C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lastRenderedPageBreak/>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E4678F" w:rsidRDefault="00210A6D" w:rsidP="00E4678F">
      <w:pPr>
        <w:jc w:val="both"/>
        <w:rPr>
          <w:rFonts w:ascii="Arial Narrow" w:hAnsi="Arial Narrow" w:cs="Arial"/>
          <w:b/>
          <w:sz w:val="16"/>
          <w:szCs w:val="16"/>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lastRenderedPageBreak/>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C1281B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4D06AB5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71B72B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30C63F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17EE648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0B5308DC"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6DE062B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Pr="004F33F2">
              <w:rPr>
                <w:rFonts w:ascii="Arial Narrow" w:hAnsi="Arial Narrow" w:cs="Arial"/>
                <w:sz w:val="20"/>
                <w:szCs w:val="20"/>
              </w:rPr>
              <w:lastRenderedPageBreak/>
              <w:t xml:space="preserve">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6B6FC2">
        <w:trPr>
          <w:trHeight w:val="1260"/>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7387C97D" w14:textId="3896927A"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strategicznych ocenach  oddziaływania  na  środowisko,  o  której  mowa  w  art.  128 oraz  129  ust.  1  ustawy  z  dnia 3</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ania  na  środowisk</w:t>
      </w:r>
      <w:r w:rsidRPr="004F33F2">
        <w:rPr>
          <w:rFonts w:ascii="Arial Narrow" w:hAnsi="Arial Narrow" w:cs="Arial"/>
          <w:bCs/>
          <w:color w:val="000000"/>
          <w:sz w:val="20"/>
          <w:szCs w:val="20"/>
        </w:rPr>
        <w:t>o</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Default="00503B9E" w:rsidP="00022897">
      <w:pPr>
        <w:jc w:val="both"/>
        <w:rPr>
          <w:rFonts w:ascii="Arial Narrow" w:hAnsi="Arial Narrow" w:cs="Arial"/>
          <w:bCs/>
          <w:color w:val="000000"/>
          <w:sz w:val="20"/>
          <w:szCs w:val="20"/>
        </w:rPr>
      </w:pPr>
    </w:p>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7196756E" w14:textId="77777777" w:rsidR="00E4678F"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4F33F2"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72E5B67B" w14:textId="77777777" w:rsidR="00E4678F" w:rsidRDefault="00E4678F">
      <w:pPr>
        <w:rPr>
          <w:rFonts w:ascii="Arial Narrow" w:hAnsi="Arial Narrow" w:cs="Arial"/>
          <w:b/>
          <w:sz w:val="22"/>
          <w:szCs w:val="20"/>
        </w:rPr>
      </w:pPr>
      <w:r>
        <w:rPr>
          <w:rFonts w:ascii="Arial Narrow" w:hAnsi="Arial Narrow" w:cs="Arial"/>
          <w:b/>
          <w:sz w:val="22"/>
          <w:szCs w:val="20"/>
        </w:rPr>
        <w:br w:type="page"/>
      </w:r>
    </w:p>
    <w:p w14:paraId="1E85D85E" w14:textId="2F9E9C7A"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7CDE7766"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3B56B5D4"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65A91F4F" w14:textId="77777777" w:rsidR="00040603" w:rsidRDefault="00040603">
      <w:pPr>
        <w:rPr>
          <w:rFonts w:ascii="Arial Narrow" w:hAnsi="Arial Narrow"/>
          <w:b/>
        </w:rPr>
      </w:pPr>
      <w:r>
        <w:rPr>
          <w:rFonts w:ascii="Arial Narrow" w:hAnsi="Arial Narrow"/>
          <w:b/>
        </w:rPr>
        <w:br w:type="page"/>
      </w:r>
    </w:p>
    <w:p w14:paraId="70AC720C" w14:textId="46FCA740" w:rsidR="007A0EE7" w:rsidRPr="004F33F2" w:rsidRDefault="007A0EE7" w:rsidP="007A0EE7">
      <w:pPr>
        <w:ind w:left="142"/>
        <w:rPr>
          <w:rFonts w:ascii="Arial Narrow" w:hAnsi="Arial Narrow"/>
          <w:b/>
        </w:rPr>
      </w:pPr>
      <w:r w:rsidRPr="004F33F2">
        <w:rPr>
          <w:rFonts w:ascii="Arial Narrow" w:hAnsi="Arial Narrow"/>
          <w:b/>
        </w:rPr>
        <w:lastRenderedPageBreak/>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095B2F" w:rsidRDefault="007A0EE7" w:rsidP="007A0EE7">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6B9E33D1" w14:textId="77777777" w:rsidR="007A0EE7" w:rsidRDefault="007A0EE7" w:rsidP="007A0EE7">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4230A78" w14:textId="77777777" w:rsidR="00040603" w:rsidRPr="004F33F2" w:rsidRDefault="00040603" w:rsidP="007A0EE7">
      <w:pPr>
        <w:ind w:left="142"/>
        <w:jc w:val="both"/>
        <w:rPr>
          <w:rFonts w:ascii="Arial Narrow" w:hAnsi="Arial Narrow"/>
          <w:bCs/>
          <w:sz w:val="20"/>
          <w:szCs w:val="20"/>
        </w:rPr>
      </w:pP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4F33F2"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040603" w:rsidRDefault="007A0EE7" w:rsidP="00D93C36">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CA6EEA" w:rsidRDefault="007A0EE7" w:rsidP="00D93C36">
            <w:pPr>
              <w:ind w:left="142"/>
              <w:rPr>
                <w:rFonts w:ascii="Arial Narrow" w:hAnsi="Arial Narrow"/>
              </w:rPr>
            </w:pPr>
          </w:p>
        </w:tc>
      </w:tr>
      <w:tr w:rsidR="007A0EE7" w:rsidRPr="004F33F2"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4F33F2" w:rsidRDefault="007A0EE7" w:rsidP="00D93C36">
            <w:pPr>
              <w:ind w:left="142"/>
              <w:rPr>
                <w:rFonts w:ascii="Arial Narrow" w:hAnsi="Arial Narrow"/>
              </w:rPr>
            </w:pPr>
          </w:p>
        </w:tc>
      </w:tr>
      <w:tr w:rsidR="007A0EE7" w:rsidRPr="004F33F2"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xml:space="preserve">, które inwestują w firmy nienotowane na giełdzie (tzw. „anioły biznesu”), pod warunkiem że całkowita kwota inwestycji tych </w:t>
            </w:r>
            <w:r w:rsidR="00764673" w:rsidRPr="00040603">
              <w:rPr>
                <w:rFonts w:ascii="Arial Narrow" w:hAnsi="Arial Narrow"/>
                <w:sz w:val="20"/>
                <w:szCs w:val="20"/>
              </w:rPr>
              <w:t>aniołów biznesu</w:t>
            </w:r>
            <w:r w:rsidRPr="00040603">
              <w:rPr>
                <w:rFonts w:ascii="Arial Narrow" w:hAnsi="Arial Narrow"/>
                <w:sz w:val="20"/>
                <w:szCs w:val="20"/>
              </w:rPr>
              <w:t xml:space="preserve"> w jedno przedsiębiorstwo</w:t>
            </w:r>
            <w:r w:rsidR="00764673" w:rsidRPr="00040603">
              <w:rPr>
                <w:rFonts w:ascii="Arial Narrow" w:hAnsi="Arial Narrow"/>
                <w:sz w:val="20"/>
                <w:szCs w:val="20"/>
              </w:rPr>
              <w:t xml:space="preserve"> wynosi mniej niż</w:t>
            </w:r>
            <w:r w:rsidRPr="00040603">
              <w:rPr>
                <w:rFonts w:ascii="Arial Narrow" w:hAnsi="Arial Narrow"/>
                <w:sz w:val="20"/>
                <w:szCs w:val="20"/>
              </w:rPr>
              <w:t xml:space="preserve"> 1 250 000 EUR,</w:t>
            </w:r>
          </w:p>
          <w:p w14:paraId="0AC7CEF4"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2E5B1F83"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78D4B941"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13D3FC8F"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040603" w:rsidRDefault="007A0EE7" w:rsidP="00D93C36">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067EF2" w:rsidRDefault="007A0EE7" w:rsidP="00D93C36">
            <w:pPr>
              <w:ind w:left="142"/>
              <w:rPr>
                <w:rFonts w:ascii="Arial Narrow" w:hAnsi="Arial Narrow"/>
              </w:rPr>
            </w:pPr>
          </w:p>
        </w:tc>
      </w:tr>
      <w:tr w:rsidR="007A0EE7" w:rsidRPr="004F33F2"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Udział podmiotów publicznych</w:t>
            </w:r>
          </w:p>
        </w:tc>
      </w:tr>
      <w:tr w:rsidR="007A0EE7" w:rsidRPr="004F33F2"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040603" w:rsidRDefault="007A0EE7" w:rsidP="00D93C36">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4F33F2" w:rsidRDefault="007A0EE7" w:rsidP="00D93C36">
            <w:pPr>
              <w:ind w:left="142"/>
              <w:rPr>
                <w:rFonts w:ascii="Arial Narrow" w:hAnsi="Arial Narrow"/>
              </w:rPr>
            </w:pPr>
          </w:p>
        </w:tc>
      </w:tr>
      <w:tr w:rsidR="007A0EE7" w:rsidRPr="004F33F2"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Przedsiębiorstwa partnerskie</w:t>
            </w:r>
          </w:p>
        </w:tc>
      </w:tr>
      <w:tr w:rsidR="007A0EE7" w:rsidRPr="004F33F2"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040603"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4F33F2" w:rsidRDefault="007A0EE7" w:rsidP="00D93C36">
            <w:pPr>
              <w:ind w:left="142"/>
              <w:jc w:val="both"/>
              <w:rPr>
                <w:rFonts w:ascii="Arial Narrow" w:hAnsi="Arial Narrow"/>
              </w:rPr>
            </w:pPr>
          </w:p>
        </w:tc>
      </w:tr>
      <w:tr w:rsidR="007A0EE7" w:rsidRPr="004F33F2"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040603"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7A0EE7" w:rsidRPr="004F33F2"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Przedsiębiorstwa powiązane</w:t>
            </w:r>
          </w:p>
        </w:tc>
      </w:tr>
      <w:tr w:rsidR="007A0EE7" w:rsidRPr="004F33F2"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2D47379E" w14:textId="14E01B59"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lastRenderedPageBreak/>
              <w:t>-</w:t>
            </w:r>
            <w:r w:rsidR="007A0EE7"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4F33F2" w:rsidRDefault="007A0EE7" w:rsidP="00D93C36">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4F33F2" w:rsidRDefault="007A0EE7" w:rsidP="00D93C36">
            <w:pPr>
              <w:ind w:left="142"/>
              <w:jc w:val="both"/>
              <w:rPr>
                <w:rFonts w:ascii="Arial Narrow" w:hAnsi="Arial Narrow"/>
                <w:sz w:val="20"/>
                <w:szCs w:val="20"/>
              </w:rPr>
            </w:pPr>
          </w:p>
        </w:tc>
      </w:tr>
      <w:tr w:rsidR="007A0EE7" w:rsidRPr="004F33F2"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4F33F2" w:rsidRDefault="007A0EE7" w:rsidP="00D93C36">
            <w:pPr>
              <w:ind w:left="142"/>
              <w:jc w:val="both"/>
              <w:rPr>
                <w:rFonts w:ascii="Arial Narrow" w:hAnsi="Arial Narrow"/>
                <w:sz w:val="20"/>
                <w:szCs w:val="20"/>
              </w:rPr>
            </w:pPr>
          </w:p>
        </w:tc>
      </w:tr>
      <w:tr w:rsidR="007A0EE7" w:rsidRPr="004F33F2"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4F33F2" w:rsidRDefault="007A0EE7" w:rsidP="00D93C36">
            <w:pPr>
              <w:ind w:left="142"/>
              <w:jc w:val="both"/>
              <w:rPr>
                <w:rFonts w:ascii="Arial Narrow" w:hAnsi="Arial Narrow"/>
                <w:sz w:val="20"/>
                <w:szCs w:val="20"/>
              </w:rPr>
            </w:pPr>
          </w:p>
        </w:tc>
      </w:tr>
      <w:tr w:rsidR="007A0EE7" w:rsidRPr="004F33F2"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4F33F2"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A105655"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1CEA7E5D" w14:textId="77777777" w:rsidR="007A0EE7" w:rsidRPr="00AD5BAA" w:rsidRDefault="007A0EE7" w:rsidP="007A0EE7">
      <w:pPr>
        <w:pStyle w:val="Akapitzlist"/>
        <w:ind w:left="142"/>
        <w:rPr>
          <w:rFonts w:ascii="Arial Narrow" w:hAnsi="Arial Narrow"/>
          <w:b/>
          <w:bCs/>
        </w:rPr>
      </w:pPr>
    </w:p>
    <w:p w14:paraId="6AFE8608" w14:textId="3951B750" w:rsidR="007A0EE7" w:rsidRPr="004F33F2" w:rsidRDefault="007A0EE7" w:rsidP="00040603">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77777777" w:rsidR="007A0EE7" w:rsidRPr="004F33F2" w:rsidRDefault="007A0EE7" w:rsidP="00040603">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4F33F2"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Default="007A0EE7" w:rsidP="00040603">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040603" w:rsidRDefault="007A0EE7" w:rsidP="00040603">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sidR="00040603">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sidR="00040603">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040603" w:rsidRPr="004F33F2"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4F33F2" w:rsidRDefault="00040603" w:rsidP="00040603">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1160A48C" w14:textId="77777777" w:rsidR="00040603" w:rsidRPr="004F33F2" w:rsidRDefault="00040603" w:rsidP="00040603">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53466A93"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4F33F2" w:rsidRDefault="00040603" w:rsidP="00040603">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1790C043" w14:textId="77777777" w:rsidR="00040603" w:rsidRPr="004F33F2" w:rsidRDefault="00040603" w:rsidP="00040603">
            <w:pPr>
              <w:ind w:left="142"/>
              <w:jc w:val="center"/>
              <w:rPr>
                <w:rFonts w:ascii="Arial Narrow" w:hAnsi="Arial Narrow"/>
                <w:b/>
                <w:sz w:val="16"/>
                <w:szCs w:val="16"/>
              </w:rPr>
            </w:pPr>
          </w:p>
          <w:p w14:paraId="272C7799"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095B2F" w:rsidRPr="004F33F2"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79193E"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16C60972"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2DD8753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64169CAB"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79193E" w:rsidRDefault="00040603" w:rsidP="00040603">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5D2D1093"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049823D3"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184EAC6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1D3915F5"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1582A3F1"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2EF4F7FE"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083A520B" w14:textId="77777777" w:rsidR="00040603" w:rsidRPr="0079193E" w:rsidRDefault="00040603" w:rsidP="00040603">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79193E" w:rsidRDefault="00040603" w:rsidP="00040603">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45F34732"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r>
      <w:tr w:rsidR="00095B2F" w:rsidRPr="004F33F2"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AD5BAA" w:rsidRDefault="00040603" w:rsidP="00040603">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AD5BAA" w:rsidRDefault="00040603" w:rsidP="00040603">
            <w:pPr>
              <w:ind w:left="142"/>
              <w:rPr>
                <w:rFonts w:ascii="Arial Narrow" w:hAnsi="Arial Narrow"/>
                <w:b/>
                <w:bCs/>
                <w:sz w:val="14"/>
                <w:szCs w:val="14"/>
              </w:rPr>
            </w:pPr>
          </w:p>
        </w:tc>
      </w:tr>
      <w:tr w:rsidR="00095B2F" w:rsidRPr="004F33F2"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4F33F2" w:rsidRDefault="00040603" w:rsidP="00040603">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11A8A20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0D5DE14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65994E9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4568EE3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5879B61" w14:textId="77777777" w:rsidR="00040603" w:rsidRPr="004F33F2" w:rsidRDefault="00040603" w:rsidP="00040603">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4F33F2" w:rsidRDefault="00040603" w:rsidP="00040603">
            <w:pPr>
              <w:ind w:left="142"/>
              <w:rPr>
                <w:rFonts w:ascii="Arial Narrow" w:hAnsi="Arial Narrow"/>
                <w:b/>
                <w:bCs/>
                <w:sz w:val="14"/>
                <w:szCs w:val="14"/>
              </w:rPr>
            </w:pPr>
          </w:p>
        </w:tc>
      </w:tr>
      <w:tr w:rsidR="00095B2F" w:rsidRPr="004F33F2"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29842B82"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4E85DB1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033CCEB"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5E48FDA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136F46A"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4F33F2" w:rsidRDefault="00040603" w:rsidP="00040603">
            <w:pPr>
              <w:ind w:left="142"/>
              <w:rPr>
                <w:rFonts w:ascii="Arial Narrow" w:hAnsi="Arial Narrow"/>
                <w:b/>
                <w:bCs/>
                <w:sz w:val="14"/>
                <w:szCs w:val="14"/>
              </w:rPr>
            </w:pPr>
          </w:p>
        </w:tc>
      </w:tr>
      <w:tr w:rsidR="00095B2F" w:rsidRPr="004F33F2"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C957D5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6DF53E2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745F359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4F33F2" w:rsidRDefault="00040603" w:rsidP="00040603">
            <w:pPr>
              <w:ind w:left="142"/>
              <w:rPr>
                <w:rFonts w:ascii="Arial Narrow" w:hAnsi="Arial Narrow"/>
                <w:b/>
                <w:bCs/>
                <w:sz w:val="14"/>
                <w:szCs w:val="14"/>
              </w:rPr>
            </w:pPr>
          </w:p>
        </w:tc>
      </w:tr>
      <w:tr w:rsidR="00095B2F" w:rsidRPr="004F33F2"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E49C08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1E6AD049"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2C535A6"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4F33F2" w:rsidRDefault="00040603" w:rsidP="00040603">
            <w:pPr>
              <w:ind w:left="142"/>
              <w:rPr>
                <w:rFonts w:ascii="Arial Narrow" w:hAnsi="Arial Narrow"/>
                <w:b/>
                <w:bCs/>
                <w:sz w:val="14"/>
                <w:szCs w:val="14"/>
              </w:rPr>
            </w:pPr>
          </w:p>
        </w:tc>
      </w:tr>
      <w:tr w:rsidR="00095B2F" w:rsidRPr="004F33F2"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4F33F2" w:rsidRDefault="00040603" w:rsidP="00040603">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1F6FF75D" w14:textId="77777777" w:rsidR="00040603" w:rsidRPr="004F33F2" w:rsidRDefault="00040603" w:rsidP="00040603">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4F33F2" w:rsidRDefault="00040603" w:rsidP="00040603">
            <w:pPr>
              <w:ind w:left="142"/>
              <w:rPr>
                <w:rFonts w:ascii="Arial Narrow" w:hAnsi="Arial Narrow"/>
                <w:b/>
                <w:bCs/>
                <w:sz w:val="14"/>
                <w:szCs w:val="14"/>
              </w:rPr>
            </w:pPr>
          </w:p>
        </w:tc>
      </w:tr>
    </w:tbl>
    <w:p w14:paraId="1C52654F" w14:textId="77777777" w:rsidR="007A0EE7" w:rsidRPr="004F33F2" w:rsidRDefault="007A0EE7" w:rsidP="007A0EE7">
      <w:pPr>
        <w:ind w:left="142"/>
        <w:jc w:val="both"/>
        <w:rPr>
          <w:rFonts w:ascii="Arial Narrow" w:hAnsi="Arial Narrow"/>
          <w:bCs/>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lastRenderedPageBreak/>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1F8C7EDF" w14:textId="77777777" w:rsidR="00095B2F" w:rsidRPr="004F33F2" w:rsidRDefault="00095B2F" w:rsidP="004054B5">
      <w:pPr>
        <w:autoSpaceDE w:val="0"/>
        <w:autoSpaceDN w:val="0"/>
        <w:adjustRightInd w:val="0"/>
        <w:jc w:val="both"/>
        <w:rPr>
          <w:rFonts w:ascii="Arial Narrow" w:hAnsi="Arial Narrow"/>
          <w:i/>
          <w:sz w:val="22"/>
          <w:lang w:eastAsia="en-US"/>
        </w:rPr>
      </w:pP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2C56F89E" w:rsidR="00AF3678" w:rsidRPr="00CA6EEA" w:rsidRDefault="00AF3678">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w sprawie Altmark</w:t>
      </w:r>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Altmark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lastRenderedPageBreak/>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lastRenderedPageBreak/>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w:t>
      </w:r>
      <w:r w:rsidRPr="00CA6EEA">
        <w:rPr>
          <w:rFonts w:ascii="Arial Narrow" w:hAnsi="Arial Narrow"/>
          <w:color w:val="000000"/>
          <w:sz w:val="22"/>
          <w:szCs w:val="22"/>
        </w:rPr>
        <w:lastRenderedPageBreak/>
        <w:t>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lastRenderedPageBreak/>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BEBF0B3" w14:textId="77777777" w:rsidR="00095B2F" w:rsidRDefault="00095B2F">
      <w:pPr>
        <w:autoSpaceDE w:val="0"/>
        <w:autoSpaceDN w:val="0"/>
        <w:adjustRightInd w:val="0"/>
        <w:jc w:val="both"/>
        <w:rPr>
          <w:rFonts w:ascii="Arial Narrow" w:hAnsi="Arial Narrow"/>
          <w:b/>
        </w:rPr>
      </w:pP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68A80EF4" w14:textId="0FB1CC4B"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7AE48463"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minimis obejmuje wszelką pomoc de minimis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minimis z tytułu wykonywania usług świadczonych w ogólnym interesie gospodarczym oparta o Rozporządzenie Komisji (UE) nr 360/2012 z dnia 25 kwietnia 2012 r. w sprawie stosowania art. 107 </w:t>
      </w:r>
      <w:r w:rsidRPr="00176DCA">
        <w:rPr>
          <w:rFonts w:ascii="Arial Narrow" w:hAnsi="Arial Narrow"/>
          <w:b/>
          <w:sz w:val="22"/>
          <w:szCs w:val="22"/>
        </w:rPr>
        <w:lastRenderedPageBreak/>
        <w:t>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rsidP="00095B2F">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30D79CD" w:rsidR="005A0F26" w:rsidRPr="004F33F2" w:rsidRDefault="005A0F26" w:rsidP="00095B2F">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CA6EEA">
        <w:rPr>
          <w:rFonts w:ascii="Arial Narrow" w:hAnsi="Arial Narrow" w:cs="Arial"/>
          <w:bCs/>
          <w:color w:val="000000"/>
          <w:sz w:val="22"/>
          <w:szCs w:val="22"/>
        </w:rPr>
        <w:t xml:space="preserve"> (Dz. U. Nr 53, poz. 312, z późn.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77068CC7"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w:t>
      </w:r>
      <w:r w:rsidRPr="004F33F2">
        <w:rPr>
          <w:rFonts w:ascii="Arial Narrow" w:hAnsi="Arial Narrow"/>
          <w:i/>
          <w:color w:val="000000"/>
          <w:sz w:val="22"/>
          <w:szCs w:val="22"/>
        </w:rPr>
        <w:lastRenderedPageBreak/>
        <w:t xml:space="preserve">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095B2F">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95B2F">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t>
      </w:r>
      <w:r w:rsidR="00D857BC">
        <w:rPr>
          <w:rFonts w:ascii="Arial Narrow" w:hAnsi="Arial Narrow"/>
          <w:sz w:val="22"/>
          <w:szCs w:val="22"/>
          <w:lang w:eastAsia="en-US"/>
        </w:rPr>
        <w:lastRenderedPageBreak/>
        <w:t xml:space="preserve">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Default="00E70A36" w:rsidP="00D95754">
            <w:pPr>
              <w:autoSpaceDE w:val="0"/>
              <w:autoSpaceDN w:val="0"/>
              <w:adjustRightInd w:val="0"/>
              <w:jc w:val="both"/>
              <w:rPr>
                <w:rFonts w:ascii="Arial Narrow" w:hAnsi="Arial Narrow"/>
                <w:lang w:eastAsia="en-US"/>
              </w:rPr>
            </w:pPr>
          </w:p>
          <w:p w14:paraId="497A7EBF" w14:textId="77777777" w:rsidR="00095B2F" w:rsidRDefault="00095B2F" w:rsidP="00D95754">
            <w:pPr>
              <w:autoSpaceDE w:val="0"/>
              <w:autoSpaceDN w:val="0"/>
              <w:adjustRightInd w:val="0"/>
              <w:jc w:val="both"/>
              <w:rPr>
                <w:rFonts w:ascii="Arial Narrow" w:hAnsi="Arial Narrow"/>
                <w:lang w:eastAsia="en-US"/>
              </w:rPr>
            </w:pPr>
          </w:p>
          <w:p w14:paraId="7B5D333C" w14:textId="77777777" w:rsidR="00095B2F" w:rsidRPr="00CA6EEA" w:rsidRDefault="00095B2F"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362C38D4" w14:textId="05170B00" w:rsidR="00DD0F17" w:rsidRPr="004F33F2" w:rsidRDefault="00DD0F17" w:rsidP="00DD0F17">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0BBD173B" w14:textId="77777777" w:rsidR="0043140B" w:rsidRDefault="0043140B" w:rsidP="0043140B">
      <w:pPr>
        <w:spacing w:line="276" w:lineRule="auto"/>
        <w:jc w:val="both"/>
        <w:rPr>
          <w:rFonts w:ascii="Arial Narrow" w:hAnsi="Arial Narrow"/>
          <w:sz w:val="22"/>
          <w:szCs w:val="22"/>
        </w:rPr>
      </w:pPr>
      <w:r w:rsidRPr="002262E8">
        <w:rPr>
          <w:rFonts w:ascii="Arial Narrow" w:hAnsi="Arial Narrow"/>
          <w:sz w:val="22"/>
          <w:szCs w:val="22"/>
        </w:rPr>
        <w:t xml:space="preserve">W </w:t>
      </w:r>
      <w:r>
        <w:rPr>
          <w:rFonts w:ascii="Arial Narrow" w:hAnsi="Arial Narrow"/>
          <w:sz w:val="22"/>
          <w:szCs w:val="22"/>
        </w:rPr>
        <w:t>pod</w:t>
      </w:r>
      <w:r w:rsidRPr="002262E8">
        <w:rPr>
          <w:rFonts w:ascii="Arial Narrow" w:hAnsi="Arial Narrow"/>
          <w:sz w:val="22"/>
          <w:szCs w:val="22"/>
        </w:rPr>
        <w:t xml:space="preserve">działaniu </w:t>
      </w:r>
      <w:r>
        <w:rPr>
          <w:rFonts w:ascii="Arial Narrow" w:hAnsi="Arial Narrow"/>
          <w:sz w:val="22"/>
          <w:szCs w:val="22"/>
        </w:rPr>
        <w:t>IV.2.</w:t>
      </w:r>
      <w:r w:rsidRPr="002262E8">
        <w:rPr>
          <w:rFonts w:ascii="Arial Narrow" w:hAnsi="Arial Narrow"/>
          <w:sz w:val="22"/>
          <w:szCs w:val="22"/>
        </w:rPr>
        <w:t>1 należy przedłożyć</w:t>
      </w:r>
      <w:r>
        <w:rPr>
          <w:rFonts w:ascii="Arial Narrow" w:hAnsi="Arial Narrow"/>
          <w:sz w:val="22"/>
          <w:szCs w:val="22"/>
        </w:rPr>
        <w:t>:</w:t>
      </w:r>
    </w:p>
    <w:p w14:paraId="7030F903" w14:textId="77777777" w:rsidR="0043140B" w:rsidRPr="008B7551" w:rsidRDefault="0043140B" w:rsidP="0043140B">
      <w:pPr>
        <w:pStyle w:val="Akapitzlist"/>
        <w:numPr>
          <w:ilvl w:val="1"/>
          <w:numId w:val="27"/>
        </w:numPr>
        <w:spacing w:line="276" w:lineRule="auto"/>
        <w:jc w:val="both"/>
        <w:rPr>
          <w:rFonts w:ascii="Arial Narrow" w:hAnsi="Arial Narrow"/>
          <w:sz w:val="22"/>
          <w:szCs w:val="22"/>
        </w:rPr>
      </w:pPr>
      <w:r w:rsidRPr="008B7551">
        <w:rPr>
          <w:rFonts w:ascii="Arial Narrow" w:hAnsi="Arial Narrow"/>
          <w:sz w:val="22"/>
          <w:szCs w:val="22"/>
        </w:rPr>
        <w:t>Audyt energetyczny sporządzony zgodnie z zapisami rozporządzenia wydanego na podstawie art. 18 ust. 1 ustawy o wspieraniu termomodernizacji i remontów</w:t>
      </w:r>
    </w:p>
    <w:p w14:paraId="21CDEC57" w14:textId="77777777" w:rsidR="0043140B" w:rsidRDefault="0043140B" w:rsidP="0043140B">
      <w:pPr>
        <w:pStyle w:val="Akapitzlist"/>
        <w:numPr>
          <w:ilvl w:val="1"/>
          <w:numId w:val="27"/>
        </w:numPr>
        <w:spacing w:line="276" w:lineRule="auto"/>
        <w:jc w:val="both"/>
        <w:rPr>
          <w:rFonts w:ascii="Arial Narrow" w:hAnsi="Arial Narrow"/>
          <w:sz w:val="22"/>
          <w:szCs w:val="22"/>
        </w:rPr>
      </w:pPr>
      <w:r>
        <w:rPr>
          <w:rFonts w:ascii="Arial Narrow" w:hAnsi="Arial Narrow"/>
          <w:sz w:val="22"/>
          <w:szCs w:val="22"/>
        </w:rPr>
        <w:t>Pozytywnie zaopiniowany przez NFOŚiGW lub WFOŚiGW w Łodzi Plan Gospodarki Niskoemisyjnej dla obszaru, na którym realzowany jest projekt</w:t>
      </w:r>
      <w:bookmarkStart w:id="20" w:name="_GoBack"/>
      <w:bookmarkEnd w:id="20"/>
      <w:r>
        <w:rPr>
          <w:rFonts w:ascii="Arial Narrow" w:hAnsi="Arial Narrow"/>
          <w:sz w:val="22"/>
          <w:szCs w:val="22"/>
        </w:rPr>
        <w:t>.</w:t>
      </w:r>
    </w:p>
    <w:p w14:paraId="73F09002" w14:textId="77777777" w:rsidR="0043140B" w:rsidRDefault="0043140B" w:rsidP="0043140B">
      <w:pPr>
        <w:spacing w:line="276" w:lineRule="auto"/>
        <w:jc w:val="both"/>
        <w:rPr>
          <w:rFonts w:ascii="Arial Narrow" w:hAnsi="Arial Narrow"/>
          <w:sz w:val="22"/>
          <w:szCs w:val="22"/>
        </w:rPr>
      </w:pPr>
    </w:p>
    <w:p w14:paraId="6ED184B9" w14:textId="77777777" w:rsidR="0043140B" w:rsidRPr="00CE7552" w:rsidRDefault="0043140B" w:rsidP="0043140B">
      <w:pPr>
        <w:spacing w:line="276" w:lineRule="auto"/>
        <w:jc w:val="both"/>
        <w:rPr>
          <w:rFonts w:ascii="Arial Narrow" w:hAnsi="Arial Narrow"/>
          <w:sz w:val="22"/>
          <w:szCs w:val="22"/>
        </w:rPr>
      </w:pPr>
      <w:r w:rsidRPr="00CE7552">
        <w:rPr>
          <w:rFonts w:ascii="Arial Narrow" w:hAnsi="Arial Narrow"/>
          <w:sz w:val="22"/>
          <w:szCs w:val="22"/>
        </w:rPr>
        <w:t xml:space="preserve">W przypadku zabytku wpisanego do rejestru zabytków, należy załączyć kopię decyzji o wpisie do rejestru. </w:t>
      </w:r>
      <w:r>
        <w:rPr>
          <w:rFonts w:ascii="Arial Narrow" w:hAnsi="Arial Narrow"/>
          <w:sz w:val="22"/>
          <w:szCs w:val="22"/>
        </w:rPr>
        <w:t xml:space="preserve">Jeśli </w:t>
      </w:r>
      <w:r w:rsidRPr="00941A7F">
        <w:rPr>
          <w:rFonts w:ascii="Arial Narrow" w:hAnsi="Arial Narrow"/>
          <w:sz w:val="22"/>
          <w:szCs w:val="22"/>
        </w:rPr>
        <w:t xml:space="preserve">obiekt objęty jest </w:t>
      </w:r>
      <w:r>
        <w:rPr>
          <w:rFonts w:ascii="Arial Narrow" w:hAnsi="Arial Narrow"/>
          <w:sz w:val="22"/>
          <w:szCs w:val="22"/>
        </w:rPr>
        <w:t>inną</w:t>
      </w:r>
      <w:r w:rsidRPr="00941A7F">
        <w:rPr>
          <w:rFonts w:ascii="Arial Narrow" w:hAnsi="Arial Narrow"/>
          <w:sz w:val="22"/>
          <w:szCs w:val="22"/>
        </w:rPr>
        <w:t xml:space="preserve"> z form ochrony zabytku</w:t>
      </w:r>
      <w:r w:rsidRPr="003A663B">
        <w:rPr>
          <w:rFonts w:ascii="Arial Narrow" w:hAnsi="Arial Narrow"/>
          <w:sz w:val="22"/>
          <w:szCs w:val="22"/>
        </w:rPr>
        <w:t xml:space="preserve"> lub znajduje się na terenie objętym ochroną (np. wpisem do ewidencji gminnej,</w:t>
      </w:r>
      <w:r w:rsidRPr="009B7B45">
        <w:rPr>
          <w:rFonts w:ascii="Arial Narrow" w:hAnsi="Arial Narrow"/>
          <w:sz w:val="22"/>
          <w:szCs w:val="22"/>
        </w:rPr>
        <w:t xml:space="preserve"> uznanie</w:t>
      </w:r>
      <w:r w:rsidRPr="00BC039A">
        <w:rPr>
          <w:rFonts w:ascii="Arial Narrow" w:hAnsi="Arial Narrow"/>
          <w:sz w:val="22"/>
          <w:szCs w:val="22"/>
        </w:rPr>
        <w:t>m</w:t>
      </w:r>
      <w:r w:rsidRPr="00176DCA">
        <w:rPr>
          <w:rFonts w:ascii="Arial Narrow" w:hAnsi="Arial Narrow"/>
          <w:sz w:val="22"/>
          <w:szCs w:val="22"/>
        </w:rPr>
        <w:t xml:space="preserve"> obiektu/obszaru za Pomnik Historii Prezydenta RP), to należy przedłożyć kopię dokumentu to potwierdzającego.</w:t>
      </w:r>
    </w:p>
    <w:p w14:paraId="7C366D66" w14:textId="3858C05C" w:rsidR="001A7584" w:rsidRPr="004F33F2" w:rsidRDefault="001A7584" w:rsidP="00DD0F17">
      <w:pPr>
        <w:spacing w:line="276" w:lineRule="auto"/>
        <w:jc w:val="both"/>
        <w:rPr>
          <w:rFonts w:ascii="Arial Narrow" w:hAnsi="Arial Narrow"/>
          <w:sz w:val="22"/>
          <w:szCs w:val="22"/>
        </w:rPr>
      </w:pPr>
      <w:r w:rsidRPr="004F33F2">
        <w:rPr>
          <w:rFonts w:ascii="Arial Narrow" w:hAnsi="Arial Narrow"/>
          <w:sz w:val="22"/>
          <w:szCs w:val="22"/>
        </w:rPr>
        <w:t xml:space="preserve">  </w:t>
      </w:r>
    </w:p>
    <w:p w14:paraId="70D13BB8" w14:textId="559053CF" w:rsidR="00774AFB" w:rsidRPr="004F33F2" w:rsidRDefault="00774AFB" w:rsidP="00774AFB">
      <w:pPr>
        <w:tabs>
          <w:tab w:val="num" w:pos="1080"/>
        </w:tabs>
        <w:autoSpaceDE w:val="0"/>
        <w:autoSpaceDN w:val="0"/>
        <w:adjustRightInd w:val="0"/>
        <w:spacing w:after="80" w:line="276" w:lineRule="auto"/>
        <w:jc w:val="both"/>
        <w:rPr>
          <w:rFonts w:ascii="Arial Narrow" w:hAnsi="Arial Narrow"/>
          <w:sz w:val="22"/>
          <w:szCs w:val="22"/>
        </w:rPr>
      </w:pPr>
      <w:r w:rsidRPr="004F33F2">
        <w:rPr>
          <w:rFonts w:ascii="Arial Narrow" w:hAnsi="Arial Narrow"/>
          <w:b/>
          <w:sz w:val="22"/>
          <w:szCs w:val="22"/>
        </w:rPr>
        <w:t xml:space="preserve">Ad. Załącznik nr </w:t>
      </w:r>
      <w:r w:rsidR="00D66519" w:rsidRPr="004F33F2">
        <w:rPr>
          <w:rFonts w:ascii="Arial Narrow" w:hAnsi="Arial Narrow"/>
          <w:b/>
          <w:sz w:val="22"/>
          <w:szCs w:val="22"/>
        </w:rPr>
        <w:t xml:space="preserve">17 </w:t>
      </w:r>
      <w:r w:rsidRPr="004F33F2">
        <w:rPr>
          <w:rFonts w:ascii="Arial Narrow" w:hAnsi="Arial Narrow"/>
          <w:b/>
          <w:sz w:val="22"/>
          <w:szCs w:val="22"/>
        </w:rPr>
        <w:t xml:space="preserve">- </w:t>
      </w:r>
      <w:r w:rsidRPr="004F33F2">
        <w:rPr>
          <w:rFonts w:ascii="Arial Narrow" w:hAnsi="Arial Narrow"/>
          <w:sz w:val="22"/>
          <w:szCs w:val="22"/>
        </w:rPr>
        <w:t xml:space="preserve"> Program rewitalizacji (jeżeli dotyczy).</w:t>
      </w:r>
    </w:p>
    <w:p w14:paraId="2F5627B2" w14:textId="65A6DE1B" w:rsidR="00774AFB" w:rsidRPr="00325311" w:rsidRDefault="00D66519" w:rsidP="00774AFB">
      <w:pPr>
        <w:spacing w:before="60" w:after="60"/>
        <w:jc w:val="both"/>
        <w:rPr>
          <w:rFonts w:ascii="Arial Narrow" w:hAnsi="Arial Narrow" w:cs="Arial"/>
          <w:sz w:val="22"/>
          <w:szCs w:val="22"/>
        </w:rPr>
      </w:pPr>
      <w:r w:rsidRPr="00CA6EEA">
        <w:rPr>
          <w:rFonts w:ascii="Arial Narrow" w:hAnsi="Arial Narrow" w:cs="Arial"/>
          <w:sz w:val="22"/>
          <w:szCs w:val="22"/>
        </w:rPr>
        <w:t>W przypadku wskazania w pkt. 2.9 formularza wniosku, że przedmiotowy projekt jest projektem rewitalizacyjnym należy załączyć p</w:t>
      </w:r>
      <w:r w:rsidR="00774AFB" w:rsidRPr="00CA6EEA">
        <w:rPr>
          <w:rFonts w:ascii="Arial Narrow" w:hAnsi="Arial Narrow" w:cs="Arial"/>
          <w:sz w:val="22"/>
          <w:szCs w:val="22"/>
        </w:rPr>
        <w:t>rogram rewitalizacji, z którego wynika projekt rewitalizacyjny</w:t>
      </w:r>
      <w:r w:rsidRPr="00CA6EEA">
        <w:rPr>
          <w:rFonts w:ascii="Arial Narrow" w:hAnsi="Arial Narrow" w:cs="Arial"/>
          <w:sz w:val="22"/>
          <w:szCs w:val="22"/>
        </w:rPr>
        <w:t>. Program ten musi</w:t>
      </w:r>
      <w:r w:rsidR="00774AFB" w:rsidRPr="00B25A6D">
        <w:rPr>
          <w:rFonts w:ascii="Arial Narrow" w:hAnsi="Arial Narrow" w:cs="Arial"/>
          <w:sz w:val="22"/>
          <w:szCs w:val="22"/>
        </w:rPr>
        <w:t xml:space="preserve"> znajd</w:t>
      </w:r>
      <w:r w:rsidRPr="00067EF2">
        <w:rPr>
          <w:rFonts w:ascii="Arial Narrow" w:hAnsi="Arial Narrow" w:cs="Arial"/>
          <w:sz w:val="22"/>
          <w:szCs w:val="22"/>
        </w:rPr>
        <w:t>ować</w:t>
      </w:r>
      <w:r w:rsidR="00774AFB" w:rsidRPr="00067EF2">
        <w:rPr>
          <w:rFonts w:ascii="Arial Narrow" w:hAnsi="Arial Narrow" w:cs="Arial"/>
          <w:sz w:val="22"/>
          <w:szCs w:val="22"/>
        </w:rPr>
        <w:t xml:space="preserve"> się na prowadzonym przez IZ R</w:t>
      </w:r>
      <w:r w:rsidR="00774AFB"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00774AFB" w:rsidRPr="00941A7F">
        <w:rPr>
          <w:rFonts w:ascii="Arial Narrow" w:hAnsi="Arial Narrow" w:cs="Arial"/>
          <w:i/>
          <w:sz w:val="22"/>
          <w:szCs w:val="22"/>
        </w:rPr>
        <w:t>Wytycznych Ministra Rozwoju w zakresie rewitalizacji w programach operacyjnych na lata 2014-2020</w:t>
      </w:r>
      <w:r w:rsidR="00774AFB" w:rsidRPr="00941A7F">
        <w:rPr>
          <w:rFonts w:ascii="Arial Narrow" w:hAnsi="Arial Narrow" w:cs="Arial"/>
          <w:sz w:val="22"/>
          <w:szCs w:val="22"/>
        </w:rPr>
        <w:t>.</w:t>
      </w:r>
      <w:r w:rsidR="00015F8C" w:rsidRPr="00941A7F">
        <w:rPr>
          <w:rFonts w:ascii="Arial Narrow" w:hAnsi="Arial Narrow" w:cs="Arial"/>
          <w:sz w:val="22"/>
          <w:szCs w:val="22"/>
        </w:rPr>
        <w:t xml:space="preserve"> Dopuszcza się możliwość załączenia wyciągu z programu rewitalizacji zawierającego </w:t>
      </w:r>
      <w:r w:rsidR="00F93BE8" w:rsidRPr="003A663B">
        <w:rPr>
          <w:rFonts w:ascii="Arial Narrow" w:hAnsi="Arial Narrow" w:cs="Arial"/>
          <w:sz w:val="22"/>
          <w:szCs w:val="22"/>
        </w:rPr>
        <w:t>kopie:</w:t>
      </w:r>
      <w:r w:rsidR="00186A89" w:rsidRPr="003A663B">
        <w:rPr>
          <w:rFonts w:ascii="Arial Narrow" w:hAnsi="Arial Narrow" w:cs="Arial"/>
          <w:sz w:val="22"/>
          <w:szCs w:val="22"/>
        </w:rPr>
        <w:t xml:space="preserve"> aktualnej uchwały</w:t>
      </w:r>
      <w:r w:rsidR="00015F8C" w:rsidRPr="003A663B">
        <w:rPr>
          <w:rFonts w:ascii="Arial Narrow" w:hAnsi="Arial Narrow" w:cs="Arial"/>
          <w:sz w:val="22"/>
          <w:szCs w:val="22"/>
        </w:rPr>
        <w:t xml:space="preserve"> rady gminy przyjmując</w:t>
      </w:r>
      <w:r w:rsidR="00186A89" w:rsidRPr="009B7B45">
        <w:rPr>
          <w:rFonts w:ascii="Arial Narrow" w:hAnsi="Arial Narrow" w:cs="Arial"/>
          <w:sz w:val="22"/>
          <w:szCs w:val="22"/>
        </w:rPr>
        <w:t>ej</w:t>
      </w:r>
      <w:r w:rsidR="00015F8C" w:rsidRPr="00176DCA">
        <w:rPr>
          <w:rFonts w:ascii="Arial Narrow" w:hAnsi="Arial Narrow" w:cs="Arial"/>
          <w:sz w:val="22"/>
          <w:szCs w:val="22"/>
        </w:rPr>
        <w:t xml:space="preserve"> program</w:t>
      </w:r>
      <w:r w:rsidR="00186A89" w:rsidRPr="00176DCA">
        <w:rPr>
          <w:rFonts w:ascii="Arial Narrow" w:hAnsi="Arial Narrow" w:cs="Arial"/>
          <w:sz w:val="22"/>
          <w:szCs w:val="22"/>
        </w:rPr>
        <w:t xml:space="preserve">, </w:t>
      </w:r>
      <w:r w:rsidR="00015F8C" w:rsidRPr="00176DCA">
        <w:rPr>
          <w:rFonts w:ascii="Arial Narrow" w:hAnsi="Arial Narrow" w:cs="Arial"/>
          <w:sz w:val="22"/>
          <w:szCs w:val="22"/>
        </w:rPr>
        <w:t>część programu, w której wymieniony jest projekt objęty wnioskiem o dofinansowanie</w:t>
      </w:r>
      <w:r w:rsidR="00186A89" w:rsidRPr="00176DCA">
        <w:rPr>
          <w:rFonts w:ascii="Arial Narrow" w:hAnsi="Arial Narrow" w:cs="Arial"/>
          <w:sz w:val="22"/>
          <w:szCs w:val="22"/>
        </w:rPr>
        <w:t xml:space="preserve"> oraz w której wskazane są granice obszaru rewitalizacji</w:t>
      </w:r>
      <w:r w:rsidR="00015F8C" w:rsidRPr="00176DCA">
        <w:rPr>
          <w:rFonts w:ascii="Arial Narrow" w:hAnsi="Arial Narrow" w:cs="Arial"/>
          <w:sz w:val="22"/>
          <w:szCs w:val="22"/>
        </w:rPr>
        <w:t xml:space="preserve">. </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1B6552F0" w14:textId="4DA3A80C" w:rsidR="00FB4080" w:rsidRPr="004F33F2" w:rsidRDefault="00240781" w:rsidP="00095B2F">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sidR="009B6408">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w:t>
      </w:r>
      <w:r w:rsidR="00095B2F">
        <w:rPr>
          <w:rFonts w:ascii="Arial Narrow" w:hAnsi="Arial Narrow"/>
          <w:sz w:val="22"/>
          <w:szCs w:val="22"/>
        </w:rPr>
        <w:t>ciwy organ nie wniósł sprzeciwu.</w:t>
      </w: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39A6" w14:textId="77777777" w:rsidR="00BC28C1" w:rsidRDefault="00BC28C1" w:rsidP="00512F18">
      <w:r>
        <w:separator/>
      </w:r>
    </w:p>
  </w:endnote>
  <w:endnote w:type="continuationSeparator" w:id="0">
    <w:p w14:paraId="192E36C9" w14:textId="77777777" w:rsidR="00BC28C1" w:rsidRDefault="00BC28C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396A81DF" w:rsidR="00E26775" w:rsidRDefault="00E26775">
        <w:pPr>
          <w:pStyle w:val="Stopka"/>
          <w:jc w:val="right"/>
        </w:pPr>
        <w:r>
          <w:fldChar w:fldCharType="begin"/>
        </w:r>
        <w:r>
          <w:instrText>PAGE   \* MERGEFORMAT</w:instrText>
        </w:r>
        <w:r>
          <w:fldChar w:fldCharType="separate"/>
        </w:r>
        <w:r w:rsidR="00F84218">
          <w:rPr>
            <w:noProof/>
          </w:rPr>
          <w:t>61</w:t>
        </w:r>
        <w:r>
          <w:fldChar w:fldCharType="end"/>
        </w:r>
      </w:p>
    </w:sdtContent>
  </w:sdt>
  <w:p w14:paraId="60561403" w14:textId="77777777" w:rsidR="00E26775" w:rsidRDefault="00E26775">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7017" w14:textId="77777777" w:rsidR="00BC28C1" w:rsidRDefault="00BC28C1" w:rsidP="00512F18">
      <w:r>
        <w:separator/>
      </w:r>
    </w:p>
  </w:footnote>
  <w:footnote w:type="continuationSeparator" w:id="0">
    <w:p w14:paraId="76B2AE24" w14:textId="77777777" w:rsidR="00BC28C1" w:rsidRDefault="00BC28C1" w:rsidP="00512F18">
      <w:r>
        <w:continuationSeparator/>
      </w:r>
    </w:p>
  </w:footnote>
  <w:footnote w:id="1">
    <w:p w14:paraId="5C54D953" w14:textId="77777777" w:rsidR="00E26775" w:rsidRDefault="00E2677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E26775" w:rsidRPr="006B6FC2" w:rsidRDefault="00E26775"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E26775" w:rsidRPr="006B6FC2" w:rsidRDefault="00E26775"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E26775" w:rsidRPr="006B6FC2" w:rsidRDefault="00E26775"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E26775" w:rsidRPr="006B6FC2" w:rsidRDefault="00E26775"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E26775" w:rsidRPr="006B6FC2" w:rsidRDefault="00E26775"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E26775" w:rsidRPr="006B6FC2" w:rsidRDefault="00E26775"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E26775" w:rsidRPr="006B6FC2" w:rsidRDefault="00E26775"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E26775" w:rsidRPr="006B6FC2" w:rsidRDefault="00E26775"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E26775" w:rsidRPr="006B6FC2" w:rsidRDefault="00E26775"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E26775" w:rsidRPr="006B6FC2" w:rsidRDefault="00E26775"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E26775" w:rsidRPr="006B6FC2" w:rsidRDefault="00E26775"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E26775" w:rsidRDefault="00E26775"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E26775" w:rsidRPr="006B6FC2" w:rsidRDefault="00E26775"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6FDAC9AF" w14:textId="77777777" w:rsidR="00E26775" w:rsidRPr="006B6FC2" w:rsidRDefault="00E26775"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E26775" w:rsidRDefault="00F84218" w:rsidP="00210A6D">
      <w:pPr>
        <w:pStyle w:val="Tekstprzypisudolnego"/>
        <w:jc w:val="both"/>
      </w:pPr>
      <w:hyperlink r:id="rId2" w:history="1">
        <w:r w:rsidR="00E26775" w:rsidRPr="006B6FC2">
          <w:rPr>
            <w:rStyle w:val="Hipercze"/>
            <w:rFonts w:ascii="Arial Narrow" w:hAnsi="Arial Narrow" w:cs="Arial"/>
            <w:sz w:val="18"/>
            <w:szCs w:val="18"/>
          </w:rPr>
          <w:t>http://ec.europa.eu/clima/policies/adaptation/what/docs/non_paper_guidelines_project_managers_en.pdf</w:t>
        </w:r>
      </w:hyperlink>
      <w:r w:rsidR="00E2677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6775" w:rsidRPr="006B6FC2">
          <w:rPr>
            <w:rStyle w:val="Hipercze"/>
            <w:rFonts w:ascii="Arial Narrow" w:hAnsi="Arial Narrow" w:cs="Arial"/>
            <w:sz w:val="18"/>
            <w:szCs w:val="18"/>
          </w:rPr>
          <w:t>http://ec.europa.eu/environment/eia/home.htm</w:t>
        </w:r>
      </w:hyperlink>
      <w:r w:rsidR="00E26775" w:rsidRPr="00CA4D66">
        <w:rPr>
          <w:rFonts w:ascii="Arial" w:hAnsi="Arial" w:cs="Arial"/>
          <w:color w:val="000000"/>
          <w:sz w:val="18"/>
          <w:szCs w:val="18"/>
        </w:rPr>
        <w:t xml:space="preserve"> </w:t>
      </w:r>
      <w:r w:rsidR="00E26775" w:rsidRPr="00CA4D66">
        <w:rPr>
          <w:rFonts w:ascii="Arial" w:hAnsi="Arial" w:cs="Arial"/>
          <w:color w:val="000000"/>
          <w:sz w:val="24"/>
          <w:szCs w:val="24"/>
        </w:rPr>
        <w:t xml:space="preserve"> </w:t>
      </w:r>
    </w:p>
  </w:footnote>
  <w:footnote w:id="23">
    <w:p w14:paraId="16CE9AEE" w14:textId="77777777" w:rsidR="00E26775" w:rsidRPr="006B6FC2" w:rsidRDefault="00E26775"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E26775" w:rsidRDefault="00E26775"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E26775" w:rsidRPr="004054B5" w:rsidRDefault="00E267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E26775" w:rsidRPr="004054B5" w:rsidRDefault="00E267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E26775" w:rsidRPr="006B6FC2" w:rsidRDefault="00E26775"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E26775" w:rsidRPr="006B6FC2" w:rsidRDefault="00E26775"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E26775" w:rsidRPr="00F26BB8" w:rsidRDefault="00E26775"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E26775" w:rsidRPr="00040603" w:rsidRDefault="00E26775"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E26775" w:rsidRPr="00040603" w:rsidRDefault="00E26775"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E26775" w:rsidRPr="00040603" w:rsidRDefault="00E26775"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E26775" w:rsidRDefault="00E2677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E26775" w:rsidRPr="004054B5" w:rsidRDefault="00E26775"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E26775" w:rsidRPr="008D5991" w:rsidRDefault="00E2677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E26775" w:rsidRPr="008D5991" w:rsidRDefault="00E26775"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E26775" w:rsidRPr="006B6FC2" w:rsidRDefault="00E26775"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E26775" w:rsidRPr="006B6FC2" w:rsidRDefault="00E26775"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E26775" w:rsidRPr="0079193E" w:rsidRDefault="00E26775"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E26775" w:rsidRPr="004054B5" w:rsidRDefault="00E2677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E26775" w:rsidRDefault="00E26775"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0"/>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10"/>
  </w:num>
  <w:num w:numId="10">
    <w:abstractNumId w:val="135"/>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7"/>
  </w:num>
  <w:num w:numId="27">
    <w:abstractNumId w:val="122"/>
  </w:num>
  <w:num w:numId="28">
    <w:abstractNumId w:val="8"/>
  </w:num>
  <w:num w:numId="29">
    <w:abstractNumId w:val="41"/>
  </w:num>
  <w:num w:numId="30">
    <w:abstractNumId w:val="36"/>
  </w:num>
  <w:num w:numId="31">
    <w:abstractNumId w:val="71"/>
  </w:num>
  <w:num w:numId="32">
    <w:abstractNumId w:val="141"/>
  </w:num>
  <w:num w:numId="33">
    <w:abstractNumId w:val="62"/>
  </w:num>
  <w:num w:numId="34">
    <w:abstractNumId w:val="121"/>
  </w:num>
  <w:num w:numId="35">
    <w:abstractNumId w:val="82"/>
  </w:num>
  <w:num w:numId="36">
    <w:abstractNumId w:val="60"/>
  </w:num>
  <w:num w:numId="37">
    <w:abstractNumId w:val="138"/>
  </w:num>
  <w:num w:numId="38">
    <w:abstractNumId w:val="78"/>
  </w:num>
  <w:num w:numId="39">
    <w:abstractNumId w:val="12"/>
  </w:num>
  <w:num w:numId="40">
    <w:abstractNumId w:val="81"/>
  </w:num>
  <w:num w:numId="41">
    <w:abstractNumId w:val="126"/>
  </w:num>
  <w:num w:numId="42">
    <w:abstractNumId w:val="43"/>
  </w:num>
  <w:num w:numId="43">
    <w:abstractNumId w:val="97"/>
  </w:num>
  <w:num w:numId="44">
    <w:abstractNumId w:val="106"/>
  </w:num>
  <w:num w:numId="45">
    <w:abstractNumId w:val="2"/>
  </w:num>
  <w:num w:numId="46">
    <w:abstractNumId w:val="3"/>
  </w:num>
  <w:num w:numId="47">
    <w:abstractNumId w:val="20"/>
  </w:num>
  <w:num w:numId="48">
    <w:abstractNumId w:val="142"/>
  </w:num>
  <w:num w:numId="49">
    <w:abstractNumId w:val="110"/>
  </w:num>
  <w:num w:numId="50">
    <w:abstractNumId w:val="46"/>
  </w:num>
  <w:num w:numId="51">
    <w:abstractNumId w:val="38"/>
  </w:num>
  <w:num w:numId="52">
    <w:abstractNumId w:val="120"/>
  </w:num>
  <w:num w:numId="53">
    <w:abstractNumId w:val="5"/>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1"/>
  </w:num>
  <w:num w:numId="63">
    <w:abstractNumId w:val="136"/>
  </w:num>
  <w:num w:numId="64">
    <w:abstractNumId w:val="69"/>
  </w:num>
  <w:num w:numId="65">
    <w:abstractNumId w:val="100"/>
  </w:num>
  <w:num w:numId="66">
    <w:abstractNumId w:val="32"/>
  </w:num>
  <w:num w:numId="67">
    <w:abstractNumId w:val="144"/>
  </w:num>
  <w:num w:numId="68">
    <w:abstractNumId w:val="125"/>
  </w:num>
  <w:num w:numId="69">
    <w:abstractNumId w:val="68"/>
  </w:num>
  <w:num w:numId="70">
    <w:abstractNumId w:val="23"/>
  </w:num>
  <w:num w:numId="71">
    <w:abstractNumId w:val="16"/>
  </w:num>
  <w:num w:numId="72">
    <w:abstractNumId w:val="49"/>
  </w:num>
  <w:num w:numId="73">
    <w:abstractNumId w:val="44"/>
  </w:num>
  <w:num w:numId="74">
    <w:abstractNumId w:val="4"/>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7"/>
  </w:num>
  <w:num w:numId="87">
    <w:abstractNumId w:val="132"/>
  </w:num>
  <w:num w:numId="88">
    <w:abstractNumId w:val="80"/>
  </w:num>
  <w:num w:numId="89">
    <w:abstractNumId w:val="30"/>
  </w:num>
  <w:num w:numId="90">
    <w:abstractNumId w:val="65"/>
  </w:num>
  <w:num w:numId="91">
    <w:abstractNumId w:val="102"/>
  </w:num>
  <w:num w:numId="92">
    <w:abstractNumId w:val="48"/>
  </w:num>
  <w:num w:numId="93">
    <w:abstractNumId w:val="128"/>
  </w:num>
  <w:num w:numId="94">
    <w:abstractNumId w:val="73"/>
  </w:num>
  <w:num w:numId="95">
    <w:abstractNumId w:val="39"/>
  </w:num>
  <w:num w:numId="96">
    <w:abstractNumId w:val="77"/>
  </w:num>
  <w:num w:numId="97">
    <w:abstractNumId w:val="19"/>
  </w:num>
  <w:num w:numId="98">
    <w:abstractNumId w:val="104"/>
  </w:num>
  <w:num w:numId="99">
    <w:abstractNumId w:val="139"/>
  </w:num>
  <w:num w:numId="100">
    <w:abstractNumId w:val="50"/>
  </w:num>
  <w:num w:numId="101">
    <w:abstractNumId w:val="1"/>
  </w:num>
  <w:num w:numId="102">
    <w:abstractNumId w:val="134"/>
  </w:num>
  <w:num w:numId="103">
    <w:abstractNumId w:val="99"/>
  </w:num>
  <w:num w:numId="104">
    <w:abstractNumId w:val="129"/>
  </w:num>
  <w:num w:numId="105">
    <w:abstractNumId w:val="13"/>
  </w:num>
  <w:num w:numId="106">
    <w:abstractNumId w:val="6"/>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0"/>
  </w:num>
  <w:num w:numId="121">
    <w:abstractNumId w:val="9"/>
  </w:num>
  <w:num w:numId="122">
    <w:abstractNumId w:val="63"/>
  </w:num>
  <w:num w:numId="123">
    <w:abstractNumId w:val="27"/>
  </w:num>
  <w:num w:numId="124">
    <w:abstractNumId w:val="133"/>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3"/>
  </w:num>
  <w:num w:numId="146">
    <w:abstractNumId w:val="118"/>
  </w:num>
  <w:num w:numId="147">
    <w:abstractNumId w:val="1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578E"/>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140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0F2F"/>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529"/>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064E"/>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218"/>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1986-0F77-4252-A16D-03F5D5CC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27468</Words>
  <Characters>187111</Characters>
  <Application>Microsoft Office Word</Application>
  <DocSecurity>0</DocSecurity>
  <Lines>1559</Lines>
  <Paragraphs>428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Michał Kuligowski</cp:lastModifiedBy>
  <cp:revision>11</cp:revision>
  <cp:lastPrinted>2016-09-29T07:26:00Z</cp:lastPrinted>
  <dcterms:created xsi:type="dcterms:W3CDTF">2016-09-07T08:28:00Z</dcterms:created>
  <dcterms:modified xsi:type="dcterms:W3CDTF">2016-09-29T07:32:00Z</dcterms:modified>
</cp:coreProperties>
</file>