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00BB57E1">
        <w:rPr>
          <w:rFonts w:ascii="Arial Narrow" w:hAnsi="Arial Narrow" w:cs="Arial"/>
          <w:color w:val="000000"/>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Pr>
          <w:rFonts w:ascii="Arial Narrow" w:hAnsi="Arial Narrow" w:cs="Arial"/>
          <w:color w:val="000000"/>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5D304F">
        <w:trPr>
          <w:trHeight w:val="559"/>
        </w:trPr>
        <w:tc>
          <w:tcPr>
            <w:tcW w:w="9180" w:type="dxa"/>
            <w:gridSpan w:val="2"/>
            <w:shd w:val="clear" w:color="auto" w:fill="808080"/>
            <w:vAlign w:val="center"/>
          </w:tcPr>
          <w:p w:rsidR="009817D0" w:rsidRPr="005E03AA" w:rsidRDefault="009817D0" w:rsidP="005D304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5D304F">
        <w:trPr>
          <w:trHeight w:val="319"/>
        </w:trPr>
        <w:tc>
          <w:tcPr>
            <w:tcW w:w="2127" w:type="dxa"/>
            <w:shd w:val="clear" w:color="auto" w:fill="C0C0C0"/>
            <w:vAlign w:val="center"/>
          </w:tcPr>
          <w:p w:rsidR="009817D0" w:rsidRPr="005E03AA" w:rsidRDefault="009817D0" w:rsidP="005D304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5D304F">
            <w:pPr>
              <w:rPr>
                <w:rFonts w:ascii="Arial Narrow" w:hAnsi="Arial Narrow"/>
                <w:sz w:val="20"/>
                <w:szCs w:val="20"/>
              </w:rPr>
            </w:pPr>
          </w:p>
          <w:p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5D304F">
            <w:pPr>
              <w:rPr>
                <w:rFonts w:ascii="Arial Narrow" w:hAnsi="Arial Narrow"/>
                <w:sz w:val="20"/>
                <w:szCs w:val="20"/>
              </w:rPr>
            </w:pPr>
          </w:p>
        </w:tc>
      </w:tr>
      <w:tr w:rsidR="009817D0" w:rsidRPr="005E03AA" w:rsidTr="005D304F">
        <w:trPr>
          <w:trHeight w:val="796"/>
        </w:trPr>
        <w:tc>
          <w:tcPr>
            <w:tcW w:w="2127" w:type="dxa"/>
            <w:shd w:val="clear" w:color="auto" w:fill="C0C0C0"/>
            <w:vAlign w:val="center"/>
          </w:tcPr>
          <w:p w:rsidR="009817D0" w:rsidRPr="005E03AA" w:rsidRDefault="009817D0" w:rsidP="005D304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5D304F">
            <w:pPr>
              <w:rPr>
                <w:rFonts w:ascii="Arial Narrow" w:hAnsi="Arial Narrow"/>
                <w:sz w:val="20"/>
                <w:szCs w:val="20"/>
              </w:rPr>
            </w:pPr>
          </w:p>
          <w:p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5D304F">
            <w:pPr>
              <w:rPr>
                <w:rFonts w:ascii="Arial Narrow" w:hAnsi="Arial Narrow"/>
                <w:sz w:val="20"/>
                <w:szCs w:val="20"/>
              </w:rPr>
            </w:pPr>
          </w:p>
        </w:tc>
      </w:tr>
    </w:tbl>
    <w:p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BB57E1">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BB57E1">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BB57E1">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894344" w:rsidRDefault="00420807" w:rsidP="007E2D9F">
      <w:pPr>
        <w:jc w:val="both"/>
        <w:rPr>
          <w:rFonts w:ascii="Arial Narrow" w:hAnsi="Arial Narrow"/>
          <w:sz w:val="20"/>
          <w:szCs w:val="20"/>
        </w:rPr>
      </w:pPr>
      <w:r w:rsidRPr="005E03AA">
        <w:rPr>
          <w:rFonts w:ascii="Arial Narrow" w:hAnsi="Arial Narrow"/>
          <w:sz w:val="20"/>
          <w:szCs w:val="20"/>
        </w:rPr>
        <w:t>Zgodnie z Wytycznymi,</w:t>
      </w:r>
      <w:r w:rsidR="00BB57E1">
        <w:rPr>
          <w:rFonts w:ascii="Arial Narrow" w:hAnsi="Arial Narrow"/>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003E72B3">
        <w:rPr>
          <w:rFonts w:ascii="Arial Narrow" w:hAnsi="Arial Narrow"/>
          <w:b/>
          <w:sz w:val="20"/>
          <w:szCs w:val="20"/>
        </w:rPr>
        <w:t xml:space="preserve"> </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lastRenderedPageBreak/>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 xml:space="preserve">programu rewitalizacji, </w:t>
      </w:r>
      <w:r w:rsidR="00ED57B7">
        <w:rPr>
          <w:rFonts w:ascii="Arial Narrow" w:hAnsi="Arial Narrow"/>
          <w:sz w:val="20"/>
          <w:szCs w:val="20"/>
        </w:rPr>
        <w:t>mapy potrzeb zdrowotnych (jeśli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lastRenderedPageBreak/>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lastRenderedPageBreak/>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20</w:t>
      </w:r>
      <w:r w:rsidR="006760E3">
        <w:rPr>
          <w:rFonts w:ascii="Arial Narrow" w:hAnsi="Arial Narrow"/>
          <w:sz w:val="20"/>
          <w:szCs w:val="20"/>
        </w:rPr>
        <w:t xml:space="preserve"> </w:t>
      </w:r>
      <w:r w:rsidRPr="005E03AA">
        <w:rPr>
          <w:rFonts w:ascii="Arial Narrow" w:hAnsi="Arial Narrow"/>
          <w:sz w:val="20"/>
          <w:szCs w:val="20"/>
        </w:rPr>
        <w:t>r.</w:t>
      </w:r>
      <w:r w:rsidR="00BB57E1">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F04F1D">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E1B4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BB57E1">
        <w:rPr>
          <w:rFonts w:ascii="Arial Narrow" w:hAnsi="Arial Narrow"/>
          <w:sz w:val="20"/>
          <w:szCs w:val="20"/>
        </w:rPr>
        <w:t xml:space="preserve"> </w:t>
      </w:r>
      <w:r w:rsidR="00A1592C">
        <w:rPr>
          <w:rFonts w:ascii="Arial Narrow" w:hAnsi="Arial Narrow"/>
          <w:sz w:val="20"/>
          <w:szCs w:val="20"/>
        </w:rPr>
        <w:t>są rozliczane jako</w:t>
      </w:r>
      <w:r w:rsidR="00BB57E1">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BB57E1">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BB57E1">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BB57E1">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w:t>
      </w:r>
      <w:r w:rsidRPr="005E03AA">
        <w:rPr>
          <w:rFonts w:ascii="Arial Narrow" w:hAnsi="Arial Narrow"/>
          <w:sz w:val="20"/>
          <w:szCs w:val="20"/>
        </w:rPr>
        <w:lastRenderedPageBreak/>
        <w:t>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BB57E1"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w:t>
      </w:r>
      <w:r w:rsidR="00277C7F">
        <w:rPr>
          <w:rFonts w:ascii="Arial Narrow" w:hAnsi="Arial Narrow"/>
          <w:i/>
          <w:sz w:val="20"/>
          <w:szCs w:val="20"/>
        </w:rPr>
        <w:t xml:space="preserve"> </w:t>
      </w:r>
      <w:r w:rsidRPr="0049701D">
        <w:rPr>
          <w:rFonts w:ascii="Arial Narrow" w:hAnsi="Arial Narrow"/>
          <w:i/>
          <w:sz w:val="20"/>
          <w:szCs w:val="20"/>
        </w:rPr>
        <w:t>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2810"/>
        <w:gridCol w:w="851"/>
        <w:gridCol w:w="397"/>
        <w:gridCol w:w="851"/>
        <w:gridCol w:w="851"/>
        <w:gridCol w:w="397"/>
        <w:gridCol w:w="2915"/>
      </w:tblGrid>
      <w:tr w:rsidR="00446013" w:rsidRPr="0049701D" w:rsidTr="00BB57E1">
        <w:trPr>
          <w:gridBefore w:val="1"/>
          <w:gridAfter w:val="1"/>
          <w:wBefore w:w="2810" w:type="dxa"/>
          <w:wAfter w:w="2915"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BB57E1">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7"/>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CD703A">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BB57E1">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BB57E1">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BB57E1">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BB57E1">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Pr>
          <w:rFonts w:ascii="Arial Narrow" w:hAnsi="Arial Narrow"/>
          <w:color w:val="000000"/>
          <w:sz w:val="20"/>
          <w:szCs w:val="20"/>
        </w:rPr>
        <w:t xml:space="preserve"> 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w:t>
      </w:r>
      <w:r w:rsidRPr="005E03AA">
        <w:rPr>
          <w:rFonts w:ascii="Arial Narrow" w:hAnsi="Arial Narrow"/>
          <w:i/>
          <w:sz w:val="20"/>
          <w:szCs w:val="20"/>
        </w:rPr>
        <w:lastRenderedPageBreak/>
        <w:t>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Pr>
          <w:rFonts w:ascii="Arial Narrow" w:hAnsi="Arial Narrow"/>
          <w:b/>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AF7F89" w:rsidRDefault="007B4325" w:rsidP="007B4325">
      <w:pPr>
        <w:spacing w:before="60" w:after="60"/>
        <w:ind w:left="709" w:hanging="349"/>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7B4325">
        <w:rPr>
          <w:rFonts w:ascii="Arial Narrow" w:hAnsi="Arial Narrow"/>
          <w:sz w:val="20"/>
          <w:szCs w:val="20"/>
        </w:rPr>
        <w:t xml:space="preserve">Pozytywnie zaopiniowany przez NFOŚiGW lub WFOŚiGW w Łodzi Plan Gospodarki Niskoemisyjnej dla obszaru, na którym </w:t>
      </w:r>
      <w:r w:rsidR="0091219E" w:rsidRPr="007B4325">
        <w:rPr>
          <w:rFonts w:ascii="Arial Narrow" w:hAnsi="Arial Narrow"/>
          <w:sz w:val="20"/>
          <w:szCs w:val="20"/>
        </w:rPr>
        <w:t>realizowany</w:t>
      </w:r>
      <w:r w:rsidR="00420807" w:rsidRPr="007B4325">
        <w:rPr>
          <w:rFonts w:ascii="Arial Narrow" w:hAnsi="Arial Narrow"/>
          <w:sz w:val="20"/>
          <w:szCs w:val="20"/>
        </w:rPr>
        <w:t xml:space="preserve"> jest projekt.</w:t>
      </w:r>
    </w:p>
    <w:p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BB57E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F75556">
        <w:trPr>
          <w:trHeight w:val="4913"/>
        </w:trPr>
        <w:tc>
          <w:tcPr>
            <w:tcW w:w="9060" w:type="dxa"/>
          </w:tcPr>
          <w:p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BB57E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7B4325">
            <w:pPr>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7B4325" w:rsidRDefault="007B4325" w:rsidP="007B4325">
      <w:pPr>
        <w:spacing w:before="60" w:after="60"/>
        <w:jc w:val="both"/>
        <w:rPr>
          <w:rFonts w:ascii="Arial Narrow" w:hAnsi="Arial Narrow" w:cs="Arial"/>
          <w:sz w:val="20"/>
          <w:szCs w:val="20"/>
        </w:rPr>
      </w:pPr>
    </w:p>
    <w:p w:rsidR="00420807" w:rsidRPr="00AF7F89" w:rsidRDefault="00420807" w:rsidP="00AF7F89">
      <w:pPr>
        <w:pStyle w:val="Akapitzlist"/>
        <w:numPr>
          <w:ilvl w:val="0"/>
          <w:numId w:val="46"/>
        </w:numPr>
        <w:spacing w:line="276" w:lineRule="auto"/>
        <w:jc w:val="both"/>
        <w:rPr>
          <w:rFonts w:ascii="Arial Narrow" w:hAnsi="Arial Narrow"/>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B37874" w:rsidRPr="00AF7F89">
        <w:rPr>
          <w:rFonts w:ascii="Arial Narrow" w:hAnsi="Arial Narrow"/>
          <w:b/>
          <w:sz w:val="20"/>
          <w:szCs w:val="20"/>
        </w:rPr>
        <w:t xml:space="preserve"> Jeśli ww. dokument może zostać pozyskany przez IZ RPO WŁ z rejestrów publicznie dostępnych zgodnie z art. 50a ustawy, należy przedłożyć oświadczenie wskazujące na ww. rejestr</w:t>
      </w:r>
      <w:r w:rsidR="00B70486" w:rsidRPr="00AF7F89">
        <w:rPr>
          <w:rFonts w:ascii="Arial Narrow" w:hAnsi="Arial Narrow"/>
          <w:b/>
          <w:sz w:val="20"/>
          <w:szCs w:val="20"/>
        </w:rPr>
        <w:t xml:space="preserve"> i adres strony internetowej, gdzie jest dostępny</w:t>
      </w:r>
      <w:r w:rsidR="00B37874" w:rsidRPr="00AF7F89">
        <w:rPr>
          <w:rFonts w:ascii="Arial Narrow" w:hAnsi="Arial Narrow"/>
          <w:b/>
          <w:sz w:val="20"/>
          <w:szCs w:val="20"/>
        </w:rPr>
        <w: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BB57E1">
      <w:pPr>
        <w:spacing w:before="60" w:after="60" w:line="276" w:lineRule="auto"/>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BB57E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BB57E1">
      <w:pPr>
        <w:spacing w:before="60" w:after="60" w:line="276" w:lineRule="auto"/>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7E71DC">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BB57E1">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BB57E1">
      <w:pPr>
        <w:pStyle w:val="Tekstkomentarza"/>
        <w:spacing w:line="276" w:lineRule="auto"/>
        <w:jc w:val="both"/>
        <w:rPr>
          <w:rFonts w:ascii="Arial Narrow" w:hAnsi="Arial Narrow"/>
        </w:rPr>
      </w:pPr>
      <w:r w:rsidRPr="005E03AA">
        <w:rPr>
          <w:rFonts w:ascii="Arial Narrow" w:hAnsi="Arial Narrow"/>
        </w:rPr>
        <w:t>Jeżeli Wnioskodawca albo partner nie dysponuje jeszcze ww. dokumentami, to nie ma obow</w:t>
      </w:r>
      <w:bookmarkStart w:id="20" w:name="_GoBack"/>
      <w:bookmarkEnd w:id="20"/>
      <w:r w:rsidRPr="005E03AA">
        <w:rPr>
          <w:rFonts w:ascii="Arial Narrow" w:hAnsi="Arial Narrow"/>
        </w:rPr>
        <w:t>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BB57E1">
      <w:pPr>
        <w:pStyle w:val="Tekstkomentarza"/>
        <w:spacing w:line="276" w:lineRule="auto"/>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56" w:rsidRDefault="00F75556" w:rsidP="00512F18">
      <w:r>
        <w:separator/>
      </w:r>
    </w:p>
  </w:endnote>
  <w:endnote w:type="continuationSeparator" w:id="0">
    <w:p w:rsidR="00F75556" w:rsidRDefault="00F75556" w:rsidP="00512F18">
      <w:r>
        <w:continuationSeparator/>
      </w:r>
    </w:p>
  </w:endnote>
  <w:endnote w:type="continuationNotice" w:id="1">
    <w:p w:rsidR="00F75556" w:rsidRDefault="00F75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56" w:rsidRDefault="00F75556">
    <w:pPr>
      <w:pStyle w:val="Stopka"/>
      <w:jc w:val="right"/>
    </w:pPr>
    <w:r>
      <w:fldChar w:fldCharType="begin"/>
    </w:r>
    <w:r>
      <w:instrText>PAGE   \* MERGEFORMAT</w:instrText>
    </w:r>
    <w:r>
      <w:fldChar w:fldCharType="separate"/>
    </w:r>
    <w:r w:rsidR="00BB57E1">
      <w:rPr>
        <w:noProof/>
      </w:rPr>
      <w:t>58</w:t>
    </w:r>
    <w:r>
      <w:rPr>
        <w:noProof/>
      </w:rPr>
      <w:fldChar w:fldCharType="end"/>
    </w:r>
  </w:p>
  <w:p w:rsidR="00F75556" w:rsidRDefault="00F75556">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56" w:rsidRDefault="00F75556" w:rsidP="00512F18">
      <w:r>
        <w:separator/>
      </w:r>
    </w:p>
  </w:footnote>
  <w:footnote w:type="continuationSeparator" w:id="0">
    <w:p w:rsidR="00F75556" w:rsidRDefault="00F75556" w:rsidP="00512F18">
      <w:r>
        <w:continuationSeparator/>
      </w:r>
    </w:p>
  </w:footnote>
  <w:footnote w:type="continuationNotice" w:id="1">
    <w:p w:rsidR="00F75556" w:rsidRDefault="00F75556"/>
  </w:footnote>
  <w:footnote w:id="2">
    <w:p w:rsidR="00F75556" w:rsidRPr="006B6FC2" w:rsidRDefault="00F7555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F75556" w:rsidRPr="006B6FC2" w:rsidRDefault="00F7555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F75556" w:rsidRPr="006B6FC2" w:rsidRDefault="00F7555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F75556" w:rsidRPr="006B6FC2" w:rsidRDefault="00F7555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F75556" w:rsidRPr="006B6FC2" w:rsidRDefault="00F75556"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75556" w:rsidRPr="006B6FC2" w:rsidRDefault="00F75556"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F75556" w:rsidRPr="006B6FC2" w:rsidRDefault="00F75556"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F75556" w:rsidRPr="006B6FC2" w:rsidRDefault="00F7555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F75556" w:rsidRPr="006B6FC2" w:rsidRDefault="00F7555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F75556" w:rsidRPr="006B6FC2" w:rsidRDefault="00F7555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F75556" w:rsidRPr="006B6FC2" w:rsidRDefault="00F7555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F75556" w:rsidRPr="006B6FC2" w:rsidRDefault="00F7555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F75556" w:rsidRPr="006B6FC2" w:rsidRDefault="00F7555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F75556" w:rsidRPr="006B6FC2" w:rsidRDefault="00F75556"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F75556" w:rsidRPr="006B6FC2" w:rsidRDefault="00F7555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F75556" w:rsidRPr="006B6FC2" w:rsidRDefault="00F75556"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F75556" w:rsidRPr="006B6FC2" w:rsidRDefault="00F75556"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F75556" w:rsidRDefault="00F75556"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F75556" w:rsidRPr="006B6FC2" w:rsidRDefault="00F75556"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F75556" w:rsidRPr="006B6FC2" w:rsidRDefault="00F75556"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F75556" w:rsidRPr="006B6FC2" w:rsidRDefault="00F7555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75556" w:rsidRDefault="00BB57E1" w:rsidP="00446013">
      <w:pPr>
        <w:pStyle w:val="Tekstprzypisudolnego"/>
        <w:jc w:val="both"/>
      </w:pPr>
      <w:hyperlink r:id="rId2" w:history="1">
        <w:r w:rsidR="00F75556" w:rsidRPr="006B6FC2">
          <w:rPr>
            <w:rStyle w:val="Hipercze"/>
            <w:rFonts w:ascii="Arial Narrow" w:hAnsi="Arial Narrow" w:cs="Arial"/>
            <w:sz w:val="18"/>
            <w:szCs w:val="18"/>
          </w:rPr>
          <w:t>http://ec.europa.eu/clima/policies/adaptation/what/docs/non_paper_guidelines_project_managers_en.pdf</w:t>
        </w:r>
      </w:hyperlink>
      <w:r w:rsidR="00F7555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F75556" w:rsidRPr="006B6FC2">
          <w:rPr>
            <w:rStyle w:val="Hipercze"/>
            <w:rFonts w:ascii="Arial Narrow" w:hAnsi="Arial Narrow" w:cs="Arial"/>
            <w:sz w:val="18"/>
            <w:szCs w:val="18"/>
          </w:rPr>
          <w:t>http://ec.europa.eu/environment/eia/home.htm</w:t>
        </w:r>
      </w:hyperlink>
    </w:p>
  </w:footnote>
  <w:footnote w:id="22">
    <w:p w:rsidR="00F75556" w:rsidRPr="006B6FC2" w:rsidRDefault="00F7555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F75556" w:rsidRDefault="00F75556"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BB57E1">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F75556" w:rsidRDefault="00F7555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F75556" w:rsidRDefault="00F7555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F75556" w:rsidRDefault="00F75556"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BB57E1">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F75556" w:rsidRDefault="00F7555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F75556" w:rsidRDefault="00F7555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F75556" w:rsidRDefault="00F75556"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F75556" w:rsidRDefault="00F75556"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F75556" w:rsidRDefault="00F75556"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F75556" w:rsidRDefault="00F75556"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F75556" w:rsidRDefault="00F75556"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F75556" w:rsidRPr="008D5991" w:rsidRDefault="00F75556"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F75556" w:rsidRDefault="00F75556"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F75556" w:rsidRDefault="00F75556"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F75556" w:rsidRDefault="00F75556"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F75556" w:rsidRDefault="00F75556"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sidR="00277C7F">
        <w:rPr>
          <w:rFonts w:ascii="Arial Narrow" w:hAnsi="Arial Narrow"/>
          <w:sz w:val="18"/>
          <w:szCs w:val="18"/>
        </w:rPr>
        <w:t xml:space="preserve"> </w:t>
      </w:r>
      <w:r w:rsidRPr="004054B5">
        <w:rPr>
          <w:rFonts w:ascii="Arial Narrow" w:hAnsi="Arial Narrow"/>
          <w:sz w:val="18"/>
          <w:szCs w:val="18"/>
        </w:rPr>
        <w:t>Pool</w:t>
      </w:r>
      <w:r w:rsidR="00277C7F">
        <w:rPr>
          <w:rFonts w:ascii="Arial Narrow" w:hAnsi="Arial Narrow"/>
          <w:sz w:val="18"/>
          <w:szCs w:val="18"/>
        </w:rPr>
        <w:t xml:space="preserve"> </w:t>
      </w:r>
      <w:r w:rsidRPr="004054B5">
        <w:rPr>
          <w:rFonts w:ascii="Arial Narrow" w:hAnsi="Arial Narrow"/>
          <w:sz w:val="18"/>
          <w:szCs w:val="18"/>
        </w:rPr>
        <w:t>Dorsten (Freizeitbad</w:t>
      </w:r>
      <w:r w:rsidR="00277C7F">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F75556" w:rsidRPr="004054B5" w:rsidRDefault="00F75556"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75556" w:rsidRPr="004054B5" w:rsidRDefault="00F75556"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75556" w:rsidRPr="004054B5" w:rsidRDefault="00F75556"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75556" w:rsidRPr="004054B5" w:rsidRDefault="00F75556"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75556" w:rsidRPr="004054B5" w:rsidRDefault="00F75556"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75556" w:rsidRDefault="00F75556"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F75556" w:rsidRPr="004054B5" w:rsidRDefault="00F7555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BB57E1">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75556" w:rsidRDefault="00F75556"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56" w:rsidRDefault="00F75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4039"/>
    <w:rsid w:val="00176046"/>
    <w:rsid w:val="00176DCA"/>
    <w:rsid w:val="001779FE"/>
    <w:rsid w:val="0018139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A8A"/>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77C7F"/>
    <w:rsid w:val="00280934"/>
    <w:rsid w:val="00281D20"/>
    <w:rsid w:val="002822DC"/>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0E3"/>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57E1"/>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CB9F96"/>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619F-2A82-4206-A934-4BF4F6D2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59</Pages>
  <Words>31330</Words>
  <Characters>187983</Characters>
  <Application>Microsoft Office Word</Application>
  <DocSecurity>0</DocSecurity>
  <Lines>1566</Lines>
  <Paragraphs>437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157</cp:revision>
  <cp:lastPrinted>2017-01-09T12:30:00Z</cp:lastPrinted>
  <dcterms:created xsi:type="dcterms:W3CDTF">2017-12-05T09:44:00Z</dcterms:created>
  <dcterms:modified xsi:type="dcterms:W3CDTF">2018-03-26T11:56:00Z</dcterms:modified>
</cp:coreProperties>
</file>