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A30DF" w14:textId="77777777" w:rsidR="00420807" w:rsidRPr="005E03AA" w:rsidRDefault="001262DD" w:rsidP="004341D7">
      <w:pPr>
        <w:rPr>
          <w:rFonts w:ascii="Arial Narrow" w:hAnsi="Arial Narrow"/>
          <w:b/>
          <w:sz w:val="20"/>
          <w:szCs w:val="20"/>
        </w:rPr>
      </w:pPr>
      <w:r>
        <w:rPr>
          <w:noProof/>
        </w:rPr>
        <w:drawing>
          <wp:inline distT="0" distB="0" distL="0" distR="0" wp14:anchorId="37EEC731" wp14:editId="5E5C6E07">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2FF05F33" w14:textId="6DE78618"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951B87">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3F1F2301"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14:paraId="4884458D" w14:textId="223B2261" w:rsidR="00420807" w:rsidRPr="00281D20" w:rsidRDefault="0001754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 zakresie trybów wyboru projektów na lata 2014-2020 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w:t>
      </w:r>
      <w:r w:rsidRPr="00281D20">
        <w:rPr>
          <w:rFonts w:ascii="Arial Narrow" w:hAnsi="Arial Narrow" w:cs="Arial"/>
          <w:sz w:val="20"/>
          <w:szCs w:val="20"/>
        </w:rPr>
        <w:t xml:space="preserve"> r</w:t>
      </w:r>
      <w:r w:rsidR="00420807" w:rsidRPr="00281D20">
        <w:rPr>
          <w:rFonts w:ascii="Arial Narrow" w:hAnsi="Arial Narrow" w:cs="Arial"/>
          <w:sz w:val="20"/>
          <w:szCs w:val="20"/>
        </w:rPr>
        <w:t xml:space="preserve">.; </w:t>
      </w:r>
    </w:p>
    <w:p w14:paraId="1AF5EA79"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479B3ED5"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114CAC51" w14:textId="367A0641"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5551C9">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5551C9">
        <w:rPr>
          <w:rFonts w:ascii="Arial Narrow" w:hAnsi="Arial Narrow" w:cs="Arial"/>
          <w:sz w:val="20"/>
          <w:szCs w:val="20"/>
        </w:rPr>
        <w:t>09.07</w:t>
      </w:r>
      <w:r w:rsidR="00A27CBF" w:rsidRPr="00281D20">
        <w:rPr>
          <w:rFonts w:ascii="Arial Narrow" w:hAnsi="Arial Narrow" w:cs="Arial"/>
          <w:sz w:val="20"/>
          <w:szCs w:val="20"/>
        </w:rPr>
        <w:t>.</w:t>
      </w:r>
      <w:r w:rsidRPr="00281D20">
        <w:rPr>
          <w:rFonts w:ascii="Arial Narrow" w:hAnsi="Arial Narrow" w:cs="Arial"/>
          <w:sz w:val="20"/>
          <w:szCs w:val="20"/>
        </w:rPr>
        <w:t>201</w:t>
      </w:r>
      <w:r w:rsidR="005551C9">
        <w:rPr>
          <w:rFonts w:ascii="Arial Narrow" w:hAnsi="Arial Narrow" w:cs="Arial"/>
          <w:sz w:val="20"/>
          <w:szCs w:val="20"/>
        </w:rPr>
        <w:t>8</w:t>
      </w:r>
      <w:r w:rsidRPr="00281D20">
        <w:rPr>
          <w:rFonts w:ascii="Arial Narrow" w:hAnsi="Arial Narrow" w:cs="Arial"/>
          <w:sz w:val="20"/>
          <w:szCs w:val="20"/>
        </w:rPr>
        <w:t xml:space="preserve"> r.;</w:t>
      </w:r>
    </w:p>
    <w:p w14:paraId="457B6A6E"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1FC2FDF4"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00C56313"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951B87">
        <w:rPr>
          <w:rFonts w:ascii="Arial Narrow" w:hAnsi="Arial Narrow"/>
          <w:color w:val="000000"/>
          <w:sz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951B87">
        <w:rPr>
          <w:rFonts w:ascii="Arial Narrow" w:hAnsi="Arial Narrow"/>
          <w:color w:val="000000"/>
          <w:sz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45B0814E" w14:textId="24AC8740"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7C28DC">
        <w:rPr>
          <w:rFonts w:ascii="Arial Narrow" w:hAnsi="Arial Narrow"/>
          <w:sz w:val="20"/>
          <w:szCs w:val="20"/>
        </w:rPr>
        <w:t>,</w:t>
      </w:r>
    </w:p>
    <w:p w14:paraId="60912F16" w14:textId="3AD22902" w:rsidR="00775639" w:rsidRPr="00775639" w:rsidRDefault="00FC3015" w:rsidP="00775639">
      <w:pPr>
        <w:ind w:left="709"/>
        <w:jc w:val="both"/>
        <w:rPr>
          <w:rFonts w:ascii="Arial Narrow" w:hAnsi="Arial Narrow"/>
          <w:sz w:val="20"/>
          <w:szCs w:val="20"/>
        </w:rPr>
      </w:pPr>
      <w:r w:rsidRPr="00A02620">
        <w:rPr>
          <w:rFonts w:ascii="Arial Narrow" w:hAnsi="Arial Narrow"/>
          <w:sz w:val="20"/>
          <w:szCs w:val="20"/>
        </w:rPr>
        <w:t>-</w:t>
      </w:r>
      <w:r w:rsidR="00775639" w:rsidRPr="00775639">
        <w:rPr>
          <w:rFonts w:ascii="Arial Narrow" w:hAnsi="Arial Narrow"/>
          <w:sz w:val="20"/>
          <w:szCs w:val="20"/>
        </w:rPr>
        <w:t xml:space="preserve"> rozporządzenia Ministra Infrastruktury i Rozwoju z dnia 3 września 2015 r. w sprawie udzielania regionalnej pomocy inwestycyjnej w ramach regionalnych programów operacyjnych na lata 2014–2020,</w:t>
      </w:r>
    </w:p>
    <w:p w14:paraId="3CC83C6E" w14:textId="69753FA4"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rozporządzenia Ministra Infrastruktury i Rozwoju z dnia 28 sierpnia 2015 r. w sprawie udzielania pomocy inwestycyjnej na kulturę i zachowanie dziedzictwa  kulturowego w ramach regionalnych programów </w:t>
      </w:r>
      <w:r>
        <w:rPr>
          <w:rFonts w:ascii="Arial Narrow" w:hAnsi="Arial Narrow"/>
          <w:sz w:val="20"/>
          <w:szCs w:val="20"/>
        </w:rPr>
        <w:t>operacyjnych na lata 2014 -2020.</w:t>
      </w:r>
    </w:p>
    <w:p w14:paraId="1E1D47D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645AC97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W przypadku pomocy w  formie rekompensaty z tytułu świadczenia usług w ogólnym interesie  gospodarczym,  może być ona udzielana zgodnie z zasadami określonymi w:</w:t>
      </w:r>
    </w:p>
    <w:p w14:paraId="09F0C94F"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756789B4"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 wraz ze sprostowaniem. Pomoc udzielana zgodnie z zasadami ramowymi jest pomocą podlegającą indywidualnej notyfikacji i IZ RPO WŁ zastrzega sobie możliwość podjęcia decyzji o indywidualnej notyfikacji planowanego wsparcia.</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6D22768" w14:textId="77777777" w:rsidR="002506C2" w:rsidRPr="005E03AA" w:rsidRDefault="002506C2"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951B87">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16954BD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lastRenderedPageBreak/>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BFAD834" w14:textId="77777777" w:rsidR="00420807" w:rsidRDefault="00420807" w:rsidP="004054B5">
      <w:pPr>
        <w:jc w:val="both"/>
        <w:rPr>
          <w:rFonts w:ascii="Arial Narrow" w:hAnsi="Arial Narrow"/>
          <w:b/>
          <w:sz w:val="20"/>
          <w:szCs w:val="20"/>
          <w:u w:val="single"/>
        </w:rPr>
      </w:pPr>
    </w:p>
    <w:p w14:paraId="383D671C" w14:textId="77777777" w:rsidR="008F167C" w:rsidRDefault="008F167C" w:rsidP="004054B5">
      <w:pPr>
        <w:jc w:val="both"/>
        <w:rPr>
          <w:rFonts w:ascii="Arial Narrow" w:hAnsi="Arial Narrow"/>
          <w:b/>
          <w:sz w:val="20"/>
          <w:szCs w:val="20"/>
          <w:u w:val="single"/>
        </w:rPr>
      </w:pPr>
    </w:p>
    <w:p w14:paraId="42EE99F2" w14:textId="33B16A07"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14:paraId="232715F1" w14:textId="77777777" w:rsidR="002A159D" w:rsidRDefault="002A159D" w:rsidP="004054B5">
      <w:pPr>
        <w:jc w:val="both"/>
        <w:rPr>
          <w:rFonts w:ascii="Arial Narrow" w:hAnsi="Arial Narrow"/>
          <w:b/>
          <w:sz w:val="20"/>
          <w:szCs w:val="20"/>
          <w:u w:val="single"/>
        </w:rPr>
      </w:pPr>
    </w:p>
    <w:p w14:paraId="31450C9F" w14:textId="77777777" w:rsidR="009817D0" w:rsidRDefault="009817D0" w:rsidP="004054B5">
      <w:pPr>
        <w:jc w:val="both"/>
        <w:rPr>
          <w:rFonts w:ascii="Arial Narrow" w:hAnsi="Arial Narrow"/>
          <w:b/>
          <w:sz w:val="20"/>
          <w:szCs w:val="20"/>
          <w:u w:val="single"/>
        </w:rPr>
      </w:pPr>
    </w:p>
    <w:p w14:paraId="141B2009" w14:textId="77777777" w:rsidR="009817D0" w:rsidRDefault="009817D0" w:rsidP="004054B5">
      <w:pPr>
        <w:jc w:val="both"/>
        <w:rPr>
          <w:rFonts w:ascii="Arial Narrow" w:hAnsi="Arial Narrow"/>
          <w:b/>
          <w:sz w:val="20"/>
          <w:szCs w:val="20"/>
          <w:u w:val="single"/>
        </w:rPr>
      </w:pPr>
    </w:p>
    <w:tbl>
      <w:tblPr>
        <w:tblpPr w:leftFromText="141" w:rightFromText="141" w:vertAnchor="page" w:horzAnchor="margin" w:tblpY="45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8F167C" w:rsidRPr="005E03AA" w14:paraId="4B337DF7" w14:textId="77777777" w:rsidTr="00DD7B50">
        <w:trPr>
          <w:trHeight w:val="559"/>
        </w:trPr>
        <w:tc>
          <w:tcPr>
            <w:tcW w:w="9180" w:type="dxa"/>
            <w:gridSpan w:val="2"/>
            <w:shd w:val="clear" w:color="auto" w:fill="808080"/>
            <w:vAlign w:val="center"/>
          </w:tcPr>
          <w:p w14:paraId="40850C3E" w14:textId="77777777" w:rsidR="008F167C" w:rsidRPr="005E03AA" w:rsidRDefault="008F167C" w:rsidP="00DD7B50">
            <w:pPr>
              <w:jc w:val="center"/>
              <w:rPr>
                <w:rFonts w:ascii="Arial Narrow" w:hAnsi="Arial Narrow"/>
                <w:sz w:val="20"/>
                <w:szCs w:val="20"/>
              </w:rPr>
            </w:pPr>
            <w:r w:rsidRPr="005E03AA">
              <w:rPr>
                <w:rFonts w:ascii="Arial Narrow" w:hAnsi="Arial Narrow"/>
                <w:b/>
                <w:sz w:val="20"/>
                <w:szCs w:val="20"/>
              </w:rPr>
              <w:t>I. STATUS WNIOSKU</w:t>
            </w:r>
          </w:p>
        </w:tc>
      </w:tr>
      <w:tr w:rsidR="008F167C" w:rsidRPr="005E03AA" w14:paraId="1DBBBA19" w14:textId="77777777" w:rsidTr="00DD7B50">
        <w:trPr>
          <w:trHeight w:val="319"/>
        </w:trPr>
        <w:tc>
          <w:tcPr>
            <w:tcW w:w="2127" w:type="dxa"/>
            <w:shd w:val="clear" w:color="auto" w:fill="C0C0C0"/>
            <w:vAlign w:val="center"/>
          </w:tcPr>
          <w:p w14:paraId="11744599" w14:textId="77777777" w:rsidR="008F167C" w:rsidRPr="005E03AA" w:rsidRDefault="008F167C" w:rsidP="00DD7B50">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349EC265" w14:textId="77777777" w:rsidR="008F167C" w:rsidRPr="005E03AA" w:rsidRDefault="008F167C" w:rsidP="00DD7B50">
            <w:pPr>
              <w:rPr>
                <w:rFonts w:ascii="Arial Narrow" w:hAnsi="Arial Narrow"/>
                <w:sz w:val="20"/>
                <w:szCs w:val="20"/>
              </w:rPr>
            </w:pPr>
          </w:p>
          <w:p w14:paraId="49945EEE" w14:textId="77777777" w:rsidR="008F167C" w:rsidRPr="005E03AA" w:rsidRDefault="008F167C" w:rsidP="00DD7B50">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5C0A99D0" w14:textId="77777777" w:rsidR="008F167C" w:rsidRPr="005E03AA" w:rsidRDefault="008F167C" w:rsidP="00DD7B50">
            <w:pPr>
              <w:rPr>
                <w:rFonts w:ascii="Arial Narrow" w:hAnsi="Arial Narrow"/>
                <w:sz w:val="20"/>
                <w:szCs w:val="20"/>
              </w:rPr>
            </w:pPr>
          </w:p>
        </w:tc>
      </w:tr>
      <w:tr w:rsidR="008F167C" w:rsidRPr="005E03AA" w14:paraId="636817C8" w14:textId="77777777" w:rsidTr="00DD7B50">
        <w:trPr>
          <w:trHeight w:val="796"/>
        </w:trPr>
        <w:tc>
          <w:tcPr>
            <w:tcW w:w="2127" w:type="dxa"/>
            <w:shd w:val="clear" w:color="auto" w:fill="C0C0C0"/>
            <w:vAlign w:val="center"/>
          </w:tcPr>
          <w:p w14:paraId="45DF1C63" w14:textId="77777777" w:rsidR="008F167C" w:rsidRPr="005E03AA" w:rsidRDefault="008F167C" w:rsidP="00DD7B50">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1B50CA7F" w14:textId="77777777" w:rsidR="008F167C" w:rsidRPr="005E03AA" w:rsidRDefault="008F167C" w:rsidP="00DD7B50">
            <w:pPr>
              <w:rPr>
                <w:rFonts w:ascii="Arial Narrow" w:hAnsi="Arial Narrow"/>
                <w:sz w:val="20"/>
                <w:szCs w:val="20"/>
              </w:rPr>
            </w:pPr>
          </w:p>
          <w:p w14:paraId="05753D63" w14:textId="77777777" w:rsidR="008F167C" w:rsidRPr="005E03AA" w:rsidRDefault="008F167C" w:rsidP="00DD7B50">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7DC0AADF" w14:textId="77777777" w:rsidR="008F167C" w:rsidRPr="005E03AA" w:rsidRDefault="008F167C" w:rsidP="00DD7B50">
            <w:pPr>
              <w:rPr>
                <w:rFonts w:ascii="Arial Narrow" w:hAnsi="Arial Narrow"/>
                <w:sz w:val="20"/>
                <w:szCs w:val="20"/>
              </w:rPr>
            </w:pPr>
          </w:p>
        </w:tc>
      </w:tr>
    </w:tbl>
    <w:p w14:paraId="7ECF036D" w14:textId="77777777" w:rsidR="005D304F" w:rsidRDefault="005D304F" w:rsidP="004054B5">
      <w:pPr>
        <w:jc w:val="both"/>
        <w:rPr>
          <w:rFonts w:ascii="Arial Narrow" w:hAnsi="Arial Narrow"/>
          <w:b/>
          <w:sz w:val="20"/>
          <w:szCs w:val="20"/>
          <w:u w:val="single"/>
        </w:rPr>
      </w:pPr>
    </w:p>
    <w:p w14:paraId="0C9F4765" w14:textId="77777777" w:rsidR="00420807" w:rsidRDefault="00420807"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8F167C">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88B348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0F6BB69B"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52D66BD9"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V</w:t>
      </w:r>
      <w:r w:rsidR="00C96007">
        <w:rPr>
          <w:rFonts w:ascii="Arial Narrow" w:hAnsi="Arial Narrow"/>
          <w:sz w:val="20"/>
          <w:szCs w:val="20"/>
        </w:rPr>
        <w:t>I</w:t>
      </w:r>
      <w:r w:rsidRPr="005E03AA">
        <w:rPr>
          <w:rFonts w:ascii="Arial Narrow" w:hAnsi="Arial Narrow"/>
          <w:sz w:val="20"/>
          <w:szCs w:val="20"/>
        </w:rPr>
        <w:t>.</w:t>
      </w:r>
      <w:r w:rsidR="00C96007">
        <w:rPr>
          <w:rFonts w:ascii="Arial Narrow" w:hAnsi="Arial Narrow"/>
          <w:sz w:val="20"/>
          <w:szCs w:val="20"/>
        </w:rPr>
        <w:t>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lastRenderedPageBreak/>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38180A32"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2506C2">
        <w:rPr>
          <w:rFonts w:ascii="Arial Narrow" w:hAnsi="Arial Narrow"/>
          <w:sz w:val="20"/>
          <w:szCs w:val="20"/>
        </w:rPr>
        <w:t>I</w:t>
      </w:r>
      <w:r w:rsidRPr="005E03AA">
        <w:rPr>
          <w:rFonts w:ascii="Arial Narrow" w:hAnsi="Arial Narrow"/>
          <w:sz w:val="20"/>
          <w:szCs w:val="20"/>
        </w:rPr>
        <w:t>.</w:t>
      </w:r>
      <w:r w:rsidR="002506C2">
        <w:rPr>
          <w:rFonts w:ascii="Arial Narrow" w:hAnsi="Arial Narrow"/>
          <w:sz w:val="20"/>
          <w:szCs w:val="20"/>
        </w:rPr>
        <w:t>1</w:t>
      </w:r>
      <w:r w:rsidRPr="005E03AA">
        <w:rPr>
          <w:rFonts w:ascii="Arial Narrow" w:hAnsi="Arial Narrow"/>
          <w:sz w:val="20"/>
          <w:szCs w:val="20"/>
        </w:rPr>
        <w:t>.1 są możliwe do wyboru następujące kody:</w:t>
      </w:r>
    </w:p>
    <w:p w14:paraId="0D41F073"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076 - Rozwój i promowanie komercyjnych dóbr w dziedzinie kultury i kreatywności w MŚP</w:t>
      </w:r>
    </w:p>
    <w:p w14:paraId="35B22C1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077 - Rozwój i promowanie komercyjnych usług w dziedzinie kultury i kreatywności w MŚP lub na ich rzecz</w:t>
      </w:r>
    </w:p>
    <w:p w14:paraId="0F515C2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079 - Dostęp do informacji sektora publicznego (w tym otwartych danych w zakresie e-kultury, bibliotek cyfrowych, zasobów cyfrowych i turystyki elektronicznej)</w:t>
      </w:r>
    </w:p>
    <w:p w14:paraId="3F49CF3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082 - Usługi i aplikacje TIK dla MŚP (w tym handel elektroniczny, e-biznes i sieciowe procesy biznesowe), żywych laboratoriów, przedsiębiorstw internetowych i nowych przedsiębiorstw TIK</w:t>
      </w:r>
    </w:p>
    <w:p w14:paraId="0D9F328C" w14:textId="32490065" w:rsidR="002506C2" w:rsidRPr="002506C2" w:rsidRDefault="002506C2" w:rsidP="002506C2">
      <w:pPr>
        <w:jc w:val="both"/>
        <w:rPr>
          <w:rFonts w:ascii="Arial Narrow" w:hAnsi="Arial Narrow"/>
          <w:sz w:val="20"/>
          <w:szCs w:val="20"/>
        </w:rPr>
      </w:pPr>
      <w:r w:rsidRPr="002506C2">
        <w:rPr>
          <w:rFonts w:ascii="Arial Narrow" w:hAnsi="Arial Narrow"/>
          <w:sz w:val="20"/>
          <w:szCs w:val="20"/>
        </w:rPr>
        <w:t>090 - Ścieżki rowerowe i piesze</w:t>
      </w:r>
    </w:p>
    <w:p w14:paraId="2F62D5DD"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091 - Rozwój i promowanie potencjału turystycznego obszarów przyrodniczych</w:t>
      </w:r>
    </w:p>
    <w:p w14:paraId="7DB3512E"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092 - Ochrona, rozwój i promowanie publicznych walorów turystycznych</w:t>
      </w:r>
    </w:p>
    <w:p w14:paraId="633E400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093 - Rozwój i promowanie publicznych usług turystycznych</w:t>
      </w:r>
    </w:p>
    <w:p w14:paraId="662A4E9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094 - Ochrona, rozwój i promowanie dóbr publicznych w dziedzinie kultury i dziedzictwa</w:t>
      </w:r>
    </w:p>
    <w:p w14:paraId="0015C3B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095 - Rozwój i promowanie usług publicznych w dziedzinie kultury i dziedzictwa</w:t>
      </w:r>
    </w:p>
    <w:p w14:paraId="5E02C4B5" w14:textId="35A1035A" w:rsidR="002506C2" w:rsidRPr="002506C2" w:rsidRDefault="002506C2" w:rsidP="002506C2">
      <w:pPr>
        <w:jc w:val="both"/>
        <w:rPr>
          <w:rFonts w:ascii="Arial Narrow" w:hAnsi="Arial Narrow"/>
          <w:sz w:val="20"/>
          <w:szCs w:val="20"/>
        </w:rPr>
      </w:pPr>
      <w:r w:rsidRPr="002506C2">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EE4B34" w:rsidRPr="00EE4B34">
        <w:rPr>
          <w:rFonts w:ascii="Arial Narrow" w:hAnsi="Arial Narrow"/>
          <w:bCs/>
          <w:iCs/>
          <w:sz w:val="20"/>
          <w:szCs w:val="20"/>
        </w:rPr>
        <w:t>)</w:t>
      </w:r>
    </w:p>
    <w:p w14:paraId="25BB0B80" w14:textId="37FC8327" w:rsidR="00420807" w:rsidRPr="000B2CEB" w:rsidRDefault="00420807" w:rsidP="0043140B">
      <w:pPr>
        <w:jc w:val="both"/>
        <w:rPr>
          <w:rFonts w:ascii="Arial Narrow" w:hAnsi="Arial Narrow"/>
          <w:sz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951B87">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0B2CEB">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w:t>
      </w:r>
      <w:r w:rsidRPr="005E03AA">
        <w:rPr>
          <w:rFonts w:ascii="Arial Narrow" w:hAnsi="Arial Narrow"/>
          <w:sz w:val="20"/>
          <w:szCs w:val="20"/>
        </w:rPr>
        <w:lastRenderedPageBreak/>
        <w:t>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658C6B5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951B87">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D0A534E"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951B87">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lastRenderedPageBreak/>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72F31B27" w14:textId="2279D56B"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 </w:t>
      </w:r>
      <w:r w:rsidR="002430AE">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Pr="005E03AA">
        <w:rPr>
          <w:rFonts w:ascii="Arial Narrow" w:hAnsi="Arial Narrow"/>
          <w:sz w:val="20"/>
          <w:szCs w:val="20"/>
        </w:rPr>
        <w:t xml:space="preserve"> </w:t>
      </w:r>
      <w:r w:rsidR="002430AE">
        <w:rPr>
          <w:rFonts w:ascii="Arial Narrow" w:hAnsi="Arial Narrow"/>
          <w:sz w:val="20"/>
          <w:szCs w:val="20"/>
        </w:rPr>
        <w:t>Należy podać</w:t>
      </w:r>
      <w:r w:rsidRPr="005E03AA">
        <w:rPr>
          <w:rFonts w:ascii="Arial Narrow" w:hAnsi="Arial Narrow"/>
          <w:sz w:val="20"/>
          <w:szCs w:val="20"/>
        </w:rPr>
        <w:t xml:space="preserve"> uzasadnienie swojego wyboru</w:t>
      </w:r>
      <w:r w:rsidR="002430AE" w:rsidRPr="002430AE">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14:paraId="6C50278E" w14:textId="73658BCB"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23BE446D"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1F758C" w:rsidRPr="001F758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1F758C" w:rsidRPr="005E03AA">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8ED19E9" w14:textId="5553DA25"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7C28DC">
        <w:rPr>
          <w:rFonts w:ascii="Arial Narrow" w:hAnsi="Arial Narrow"/>
          <w:b/>
          <w:sz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1F758C">
        <w:rPr>
          <w:rFonts w:ascii="Arial Narrow" w:hAnsi="Arial Narrow"/>
          <w:sz w:val="20"/>
          <w:szCs w:val="20"/>
        </w:rPr>
        <w:t xml:space="preserve"> </w:t>
      </w:r>
      <w:r w:rsidR="001F758C" w:rsidRPr="00114D71">
        <w:rPr>
          <w:rFonts w:ascii="Arial Narrow" w:hAnsi="Arial Narrow"/>
          <w:sz w:val="20"/>
          <w:szCs w:val="20"/>
        </w:rPr>
        <w:t>w wyjątkowych</w:t>
      </w:r>
      <w:r w:rsidR="001F758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1F758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1F758C">
        <w:rPr>
          <w:rFonts w:ascii="Arial Narrow" w:hAnsi="Arial Narrow"/>
          <w:sz w:val="20"/>
          <w:szCs w:val="20"/>
        </w:rPr>
        <w:t xml:space="preserve"> </w:t>
      </w:r>
      <w:r w:rsidR="001F758C" w:rsidRPr="00114D71">
        <w:rPr>
          <w:rFonts w:ascii="Arial Narrow" w:hAnsi="Arial Narrow"/>
          <w:sz w:val="20"/>
          <w:szCs w:val="20"/>
        </w:rPr>
        <w:t>O</w:t>
      </w:r>
      <w:r w:rsidR="001F758C">
        <w:rPr>
          <w:rFonts w:ascii="Arial Narrow" w:hAnsi="Arial Narrow"/>
          <w:sz w:val="20"/>
          <w:szCs w:val="20"/>
        </w:rPr>
        <w:t xml:space="preserve"> </w:t>
      </w:r>
      <w:r w:rsidR="001F758C" w:rsidRPr="00114D71">
        <w:rPr>
          <w:rFonts w:ascii="Arial Narrow" w:hAnsi="Arial Narrow"/>
          <w:sz w:val="20"/>
          <w:szCs w:val="20"/>
        </w:rPr>
        <w:t>neutralności</w:t>
      </w:r>
      <w:r w:rsidR="001F758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1F758C">
        <w:rPr>
          <w:rFonts w:ascii="Arial Narrow" w:hAnsi="Arial Narrow"/>
          <w:sz w:val="20"/>
          <w:szCs w:val="20"/>
        </w:rPr>
        <w:t xml:space="preserve"> </w:t>
      </w:r>
      <w:r w:rsidR="001F758C" w:rsidRPr="00114D71">
        <w:rPr>
          <w:rFonts w:ascii="Arial Narrow" w:hAnsi="Arial Narrow"/>
          <w:sz w:val="20"/>
          <w:szCs w:val="20"/>
        </w:rPr>
        <w:t>w sytuacji,</w:t>
      </w:r>
      <w:r w:rsidR="001F758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1F758C">
        <w:rPr>
          <w:rFonts w:ascii="Arial Narrow" w:hAnsi="Arial Narrow"/>
          <w:sz w:val="20"/>
          <w:szCs w:val="20"/>
        </w:rPr>
        <w:t xml:space="preserve"> </w:t>
      </w:r>
      <w:r w:rsidR="001F758C" w:rsidRPr="00114D71">
        <w:rPr>
          <w:rFonts w:ascii="Arial Narrow" w:hAnsi="Arial Narrow"/>
          <w:sz w:val="20"/>
          <w:szCs w:val="20"/>
        </w:rPr>
        <w:t>dostępność</w:t>
      </w:r>
      <w:r w:rsidR="001F758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1F758C">
        <w:rPr>
          <w:rFonts w:ascii="Arial Narrow" w:hAnsi="Arial Narrow"/>
          <w:sz w:val="20"/>
          <w:szCs w:val="20"/>
        </w:rPr>
        <w:t xml:space="preserve"> </w:t>
      </w:r>
      <w:r w:rsidR="001F758C" w:rsidRPr="00114D71">
        <w:rPr>
          <w:rFonts w:ascii="Arial Narrow" w:hAnsi="Arial Narrow"/>
          <w:sz w:val="20"/>
          <w:szCs w:val="20"/>
        </w:rPr>
        <w:t>na przykład</w:t>
      </w:r>
      <w:r w:rsidR="001F758C">
        <w:rPr>
          <w:rFonts w:ascii="Arial Narrow" w:hAnsi="Arial Narrow"/>
          <w:sz w:val="20"/>
          <w:szCs w:val="20"/>
        </w:rPr>
        <w:t xml:space="preserve"> </w:t>
      </w:r>
      <w:r w:rsidR="001F758C" w:rsidRPr="00114D71">
        <w:rPr>
          <w:rFonts w:ascii="Arial Narrow" w:hAnsi="Arial Narrow"/>
          <w:sz w:val="20"/>
          <w:szCs w:val="20"/>
        </w:rPr>
        <w:t>z uwagi na brak</w:t>
      </w:r>
      <w:r w:rsidR="001F758C">
        <w:rPr>
          <w:rFonts w:ascii="Arial Narrow" w:hAnsi="Arial Narrow"/>
          <w:sz w:val="20"/>
          <w:szCs w:val="20"/>
        </w:rPr>
        <w:t xml:space="preserve"> </w:t>
      </w:r>
      <w:r w:rsidR="001F758C" w:rsidRPr="00114D71">
        <w:rPr>
          <w:rFonts w:ascii="Arial Narrow" w:hAnsi="Arial Narrow"/>
          <w:sz w:val="20"/>
          <w:szCs w:val="20"/>
        </w:rPr>
        <w:t>jego</w:t>
      </w:r>
      <w:r w:rsidR="001F758C">
        <w:rPr>
          <w:rFonts w:ascii="Arial Narrow" w:hAnsi="Arial Narrow"/>
          <w:sz w:val="20"/>
          <w:szCs w:val="20"/>
        </w:rPr>
        <w:t xml:space="preserve"> </w:t>
      </w:r>
      <w:r w:rsidR="001F758C" w:rsidRPr="00114D71">
        <w:rPr>
          <w:rFonts w:ascii="Arial Narrow" w:hAnsi="Arial Narrow"/>
          <w:sz w:val="20"/>
          <w:szCs w:val="20"/>
        </w:rPr>
        <w:t>bezpośrednich</w:t>
      </w:r>
      <w:r w:rsidR="001F758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14:paraId="583F6EB4" w14:textId="7A6ABB60" w:rsidR="00894344" w:rsidRDefault="001F758C" w:rsidP="007E2D9F">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420807" w:rsidRPr="007C28DC">
        <w:rPr>
          <w:rFonts w:ascii="Arial Narrow" w:hAnsi="Arial Narrow"/>
          <w:b/>
          <w:sz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r w:rsidR="00894344" w:rsidRPr="005E31C9">
        <w:rPr>
          <w:rFonts w:ascii="Arial Narrow" w:hAnsi="Arial Narrow"/>
          <w:b/>
          <w:sz w:val="20"/>
          <w:szCs w:val="20"/>
        </w:rPr>
        <w:t xml:space="preserve"> </w:t>
      </w:r>
    </w:p>
    <w:p w14:paraId="6C92AE88" w14:textId="6330DE93"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08D91FCD" w14:textId="77777777"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14:paraId="0CA5A31D" w14:textId="77777777"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496F4662" w14:textId="77777777" w:rsidR="001F758C" w:rsidRDefault="001F758C" w:rsidP="001F758C">
      <w:pPr>
        <w:jc w:val="both"/>
        <w:rPr>
          <w:rFonts w:ascii="Arial Narrow" w:hAnsi="Arial Narrow"/>
          <w:sz w:val="20"/>
          <w:szCs w:val="20"/>
        </w:rPr>
      </w:pPr>
    </w:p>
    <w:p w14:paraId="1346FE50" w14:textId="77777777" w:rsidR="001F758C" w:rsidRDefault="005D48A5"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001F758C" w:rsidRPr="005D48A5">
        <w:rPr>
          <w:rFonts w:ascii="Arial Narrow" w:hAnsi="Arial Narrow"/>
          <w:sz w:val="20"/>
          <w:szCs w:val="20"/>
        </w:rPr>
        <w:t>„</w:t>
      </w:r>
      <w:r w:rsidR="001F758C"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001F758C" w:rsidRPr="005D48A5">
        <w:rPr>
          <w:rFonts w:ascii="Arial Narrow" w:hAnsi="Arial Narrow"/>
          <w:sz w:val="20"/>
          <w:szCs w:val="20"/>
        </w:rPr>
        <w:t>”</w:t>
      </w:r>
      <w:r w:rsidR="001F758C">
        <w:rPr>
          <w:rFonts w:ascii="Arial Narrow" w:hAnsi="Arial Narrow"/>
          <w:sz w:val="20"/>
          <w:szCs w:val="20"/>
        </w:rPr>
        <w:t>.</w:t>
      </w:r>
    </w:p>
    <w:p w14:paraId="523E7EBB" w14:textId="4CEBF5F1"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32DAE67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lastRenderedPageBreak/>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951B87">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632DBF81"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9B5582">
        <w:rPr>
          <w:rFonts w:ascii="Arial Narrow" w:hAnsi="Arial Narrow"/>
          <w:sz w:val="20"/>
          <w:szCs w:val="20"/>
        </w:rPr>
        <w:t>programu rewitalizacji</w:t>
      </w:r>
      <w:r w:rsidR="008F167C">
        <w:rPr>
          <w:rFonts w:ascii="Arial Narrow" w:hAnsi="Arial Narrow"/>
          <w:sz w:val="20"/>
          <w:szCs w:val="20"/>
        </w:rPr>
        <w:t xml:space="preserve"> </w:t>
      </w:r>
      <w:r w:rsidR="00ED57B7">
        <w:rPr>
          <w:rFonts w:ascii="Arial Narrow" w:hAnsi="Arial Narrow"/>
          <w:sz w:val="20"/>
          <w:szCs w:val="20"/>
        </w:rPr>
        <w:t>(jeśli dotycz</w:t>
      </w:r>
      <w:r w:rsidR="008F167C">
        <w:rPr>
          <w:rFonts w:ascii="Arial Narrow" w:hAnsi="Arial Narrow"/>
          <w:sz w:val="20"/>
          <w:szCs w:val="20"/>
        </w:rPr>
        <w:t>y</w:t>
      </w:r>
      <w:r w:rsidR="00ED57B7">
        <w:rPr>
          <w:rFonts w:ascii="Arial Narrow" w:hAnsi="Arial Narrow"/>
          <w:sz w:val="20"/>
          <w:szCs w:val="20"/>
        </w:rPr>
        <w:t>)</w:t>
      </w:r>
      <w:r w:rsidRPr="005E03AA">
        <w:rPr>
          <w:rFonts w:ascii="Arial Narrow" w:hAnsi="Arial Narrow"/>
          <w:sz w:val="20"/>
          <w:szCs w:val="20"/>
        </w:rPr>
        <w:t xml:space="preserve">. </w:t>
      </w:r>
      <w:r w:rsidR="00B1742B" w:rsidRPr="00B1742B">
        <w:rPr>
          <w:rFonts w:ascii="Arial Narrow" w:hAnsi="Arial Narrow"/>
          <w:sz w:val="20"/>
          <w:szCs w:val="20"/>
        </w:rPr>
        <w:t>Projekty wsparte w ramach działania VI.1 muszą być zgodne z Programem rozwoju kultury w województwie łódzkim na lata 2014-2020, więc należy się odnieść do tej kwestii. Można także odnieść się do zgodności z Wojewódzkim Programem Opieki nad Zabytkami, jeśli projekt dotyczy zabytku.</w:t>
      </w:r>
      <w:r w:rsidR="00B1742B">
        <w:rPr>
          <w:rFonts w:ascii="Arial Narrow" w:hAnsi="Arial Narrow"/>
          <w:sz w:val="20"/>
          <w:szCs w:val="20"/>
        </w:rPr>
        <w:t xml:space="preserve"> </w:t>
      </w:r>
      <w:r w:rsidRPr="005E03AA">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lastRenderedPageBreak/>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951B87">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60800E1A"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651DA4" w:rsidRPr="00651DA4">
        <w:rPr>
          <w:rFonts w:ascii="Arial Narrow" w:hAnsi="Arial Narrow"/>
          <w:sz w:val="20"/>
          <w:szCs w:val="20"/>
        </w:rPr>
        <w:t xml:space="preserve">przebudowy </w:t>
      </w:r>
      <w:r w:rsidR="00385614">
        <w:rPr>
          <w:rFonts w:ascii="Arial Narrow" w:hAnsi="Arial Narrow"/>
          <w:sz w:val="20"/>
          <w:szCs w:val="20"/>
        </w:rPr>
        <w:t xml:space="preserve">2 </w:t>
      </w:r>
      <w:r w:rsidR="00651DA4" w:rsidRPr="00651DA4">
        <w:rPr>
          <w:rFonts w:ascii="Arial Narrow" w:hAnsi="Arial Narrow"/>
          <w:sz w:val="20"/>
          <w:szCs w:val="20"/>
        </w:rPr>
        <w:t>instytucji kultury</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20</w:t>
      </w:r>
      <w:r w:rsidR="00074134" w:rsidRPr="005E03AA">
        <w:rPr>
          <w:rFonts w:ascii="Arial Narrow" w:hAnsi="Arial Narrow"/>
          <w:sz w:val="20"/>
          <w:szCs w:val="20"/>
        </w:rPr>
        <w:t xml:space="preserve"> </w:t>
      </w:r>
      <w:r w:rsidRPr="005E03AA">
        <w:rPr>
          <w:rFonts w:ascii="Arial Narrow" w:hAnsi="Arial Narrow"/>
          <w:sz w:val="20"/>
          <w:szCs w:val="20"/>
        </w:rPr>
        <w:t>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7"/>
        <w:gridCol w:w="995"/>
        <w:gridCol w:w="709"/>
        <w:gridCol w:w="1070"/>
        <w:gridCol w:w="61"/>
        <w:gridCol w:w="780"/>
        <w:gridCol w:w="70"/>
        <w:gridCol w:w="772"/>
        <w:gridCol w:w="79"/>
        <w:gridCol w:w="762"/>
        <w:gridCol w:w="88"/>
        <w:gridCol w:w="570"/>
        <w:gridCol w:w="44"/>
        <w:gridCol w:w="1374"/>
      </w:tblGrid>
      <w:tr w:rsidR="00420807" w:rsidRPr="005E03AA" w14:paraId="3760B8F0" w14:textId="77777777" w:rsidTr="00951B87">
        <w:trPr>
          <w:cantSplit/>
          <w:jc w:val="center"/>
        </w:trPr>
        <w:tc>
          <w:tcPr>
            <w:tcW w:w="9351" w:type="dxa"/>
            <w:gridSpan w:val="15"/>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951B87">
        <w:trPr>
          <w:cantSplit/>
          <w:jc w:val="center"/>
        </w:trPr>
        <w:tc>
          <w:tcPr>
            <w:tcW w:w="9351" w:type="dxa"/>
            <w:gridSpan w:val="15"/>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8F167C" w:rsidRPr="005E03AA" w14:paraId="47574EA5" w14:textId="77777777" w:rsidTr="00951B87">
        <w:trPr>
          <w:cantSplit/>
          <w:jc w:val="center"/>
        </w:trPr>
        <w:tc>
          <w:tcPr>
            <w:tcW w:w="195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22" w:type="dxa"/>
            <w:gridSpan w:val="2"/>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709"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70"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9"/>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4"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951B87">
        <w:trPr>
          <w:cantSplit/>
          <w:jc w:val="center"/>
        </w:trPr>
        <w:tc>
          <w:tcPr>
            <w:tcW w:w="1950" w:type="dxa"/>
            <w:vMerge/>
          </w:tcPr>
          <w:p w14:paraId="7B70E462" w14:textId="77777777" w:rsidR="00420807" w:rsidRPr="005E03AA" w:rsidRDefault="00420807" w:rsidP="00D42D21">
            <w:pPr>
              <w:rPr>
                <w:rFonts w:ascii="Arial Narrow" w:hAnsi="Arial Narrow"/>
                <w:smallCaps/>
                <w:sz w:val="20"/>
                <w:szCs w:val="20"/>
              </w:rPr>
            </w:pPr>
          </w:p>
        </w:tc>
        <w:tc>
          <w:tcPr>
            <w:tcW w:w="1022" w:type="dxa"/>
            <w:gridSpan w:val="2"/>
            <w:vMerge/>
          </w:tcPr>
          <w:p w14:paraId="34F678A4" w14:textId="77777777" w:rsidR="00420807" w:rsidRPr="005E03AA" w:rsidRDefault="00420807" w:rsidP="00D42D21">
            <w:pPr>
              <w:rPr>
                <w:rFonts w:ascii="Arial Narrow" w:hAnsi="Arial Narrow"/>
                <w:smallCaps/>
                <w:sz w:val="20"/>
                <w:szCs w:val="20"/>
              </w:rPr>
            </w:pPr>
          </w:p>
        </w:tc>
        <w:tc>
          <w:tcPr>
            <w:tcW w:w="709" w:type="dxa"/>
            <w:vMerge/>
          </w:tcPr>
          <w:p w14:paraId="6E7EFAED" w14:textId="77777777" w:rsidR="00420807" w:rsidRPr="005E03AA" w:rsidRDefault="00420807" w:rsidP="00D42D21">
            <w:pPr>
              <w:rPr>
                <w:rFonts w:ascii="Arial Narrow" w:hAnsi="Arial Narrow"/>
                <w:smallCaps/>
                <w:sz w:val="20"/>
                <w:szCs w:val="20"/>
              </w:rPr>
            </w:pPr>
          </w:p>
        </w:tc>
        <w:tc>
          <w:tcPr>
            <w:tcW w:w="1070"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46771E7E"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41" w:type="dxa"/>
            <w:gridSpan w:val="2"/>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42" w:type="dxa"/>
            <w:gridSpan w:val="2"/>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41" w:type="dxa"/>
            <w:gridSpan w:val="2"/>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2" w:type="dxa"/>
            <w:gridSpan w:val="3"/>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374"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62D9ADE6"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14:paraId="25970D9C" w14:textId="77777777" w:rsidR="00420807" w:rsidRPr="005E03AA" w:rsidRDefault="00420807" w:rsidP="00D42D21">
            <w:pPr>
              <w:rPr>
                <w:rFonts w:ascii="Arial Narrow" w:hAnsi="Arial Narrow"/>
                <w:b/>
                <w:smallCaps/>
                <w:sz w:val="20"/>
                <w:szCs w:val="20"/>
              </w:rPr>
            </w:pPr>
          </w:p>
        </w:tc>
      </w:tr>
      <w:tr w:rsidR="00951B87" w:rsidRPr="005E03AA" w14:paraId="2725857D" w14:textId="77777777" w:rsidTr="00951B87">
        <w:trPr>
          <w:cantSplit/>
          <w:jc w:val="center"/>
        </w:trPr>
        <w:tc>
          <w:tcPr>
            <w:tcW w:w="1950" w:type="dxa"/>
          </w:tcPr>
          <w:p w14:paraId="2E5B2728" w14:textId="678DEF19" w:rsidR="00951B87" w:rsidRPr="005E03AA" w:rsidRDefault="00951B87" w:rsidP="00951B87">
            <w:pPr>
              <w:rPr>
                <w:rFonts w:ascii="Arial Narrow" w:hAnsi="Arial Narrow"/>
                <w:smallCaps/>
                <w:sz w:val="20"/>
                <w:szCs w:val="20"/>
              </w:rPr>
            </w:pPr>
            <w:r w:rsidRPr="009A239A">
              <w:rPr>
                <w:rFonts w:ascii="Arial Narrow" w:hAnsi="Arial Narrow"/>
                <w:smallCaps/>
                <w:sz w:val="20"/>
                <w:szCs w:val="20"/>
              </w:rPr>
              <w:lastRenderedPageBreak/>
              <w:t>Liczba instytucji kultury objętych wsparciem</w:t>
            </w:r>
          </w:p>
        </w:tc>
        <w:tc>
          <w:tcPr>
            <w:tcW w:w="1022" w:type="dxa"/>
            <w:gridSpan w:val="2"/>
          </w:tcPr>
          <w:p w14:paraId="79F9E505" w14:textId="4B1A937C"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kluczowy</w:t>
            </w:r>
          </w:p>
        </w:tc>
        <w:tc>
          <w:tcPr>
            <w:tcW w:w="709" w:type="dxa"/>
          </w:tcPr>
          <w:p w14:paraId="02D3F991" w14:textId="5598CA1F"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 xml:space="preserve"> szt.</w:t>
            </w:r>
          </w:p>
        </w:tc>
        <w:tc>
          <w:tcPr>
            <w:tcW w:w="1070" w:type="dxa"/>
          </w:tcPr>
          <w:p w14:paraId="1919CFD3" w14:textId="618EEB70" w:rsidR="00951B87" w:rsidRPr="005E03AA" w:rsidRDefault="00951B87" w:rsidP="00951B87">
            <w:pPr>
              <w:jc w:val="center"/>
              <w:rPr>
                <w:rFonts w:ascii="Arial Narrow" w:hAnsi="Arial Narrow" w:cs="Arial"/>
                <w:b/>
                <w:sz w:val="20"/>
                <w:szCs w:val="20"/>
              </w:rPr>
            </w:pPr>
            <w:r w:rsidRPr="005E03AA">
              <w:rPr>
                <w:rFonts w:ascii="Arial Narrow" w:hAnsi="Arial Narrow"/>
                <w:b/>
                <w:smallCaps/>
                <w:sz w:val="20"/>
                <w:szCs w:val="20"/>
              </w:rPr>
              <w:t>0</w:t>
            </w:r>
          </w:p>
        </w:tc>
        <w:tc>
          <w:tcPr>
            <w:tcW w:w="841" w:type="dxa"/>
            <w:gridSpan w:val="2"/>
          </w:tcPr>
          <w:p w14:paraId="0E468236" w14:textId="42EB2245" w:rsidR="00951B87" w:rsidRPr="005E03AA" w:rsidRDefault="00951B87" w:rsidP="00951B87">
            <w:pPr>
              <w:jc w:val="center"/>
              <w:rPr>
                <w:rFonts w:ascii="Arial Narrow" w:hAnsi="Arial Narrow" w:cs="Arial"/>
                <w:sz w:val="20"/>
                <w:szCs w:val="20"/>
              </w:rPr>
            </w:pPr>
            <w:r w:rsidRPr="005E03AA">
              <w:rPr>
                <w:rFonts w:ascii="Arial Narrow" w:hAnsi="Arial Narrow"/>
                <w:b/>
                <w:smallCaps/>
                <w:sz w:val="20"/>
                <w:szCs w:val="20"/>
              </w:rPr>
              <w:t>-</w:t>
            </w:r>
          </w:p>
        </w:tc>
        <w:tc>
          <w:tcPr>
            <w:tcW w:w="842" w:type="dxa"/>
            <w:gridSpan w:val="2"/>
          </w:tcPr>
          <w:p w14:paraId="41FE10B5" w14:textId="518E9133" w:rsidR="00951B87" w:rsidRPr="005E03AA" w:rsidRDefault="00951B87" w:rsidP="00951B87">
            <w:pPr>
              <w:jc w:val="center"/>
              <w:rPr>
                <w:rFonts w:ascii="Arial Narrow" w:hAnsi="Arial Narrow" w:cs="Arial"/>
                <w:sz w:val="20"/>
                <w:szCs w:val="20"/>
              </w:rPr>
            </w:pPr>
            <w:r w:rsidRPr="005E03AA">
              <w:rPr>
                <w:rFonts w:ascii="Arial Narrow" w:hAnsi="Arial Narrow"/>
                <w:b/>
                <w:smallCaps/>
                <w:sz w:val="20"/>
                <w:szCs w:val="20"/>
              </w:rPr>
              <w:t>-</w:t>
            </w:r>
          </w:p>
        </w:tc>
        <w:tc>
          <w:tcPr>
            <w:tcW w:w="841" w:type="dxa"/>
            <w:gridSpan w:val="2"/>
          </w:tcPr>
          <w:p w14:paraId="4AD3C758" w14:textId="65652D16" w:rsidR="00951B87" w:rsidRPr="005E03AA" w:rsidRDefault="00951B87" w:rsidP="00951B87">
            <w:pPr>
              <w:jc w:val="center"/>
              <w:rPr>
                <w:rFonts w:ascii="Arial Narrow" w:hAnsi="Arial Narrow" w:cs="Arial"/>
                <w:sz w:val="20"/>
                <w:szCs w:val="20"/>
              </w:rPr>
            </w:pPr>
            <w:r w:rsidRPr="005E03AA">
              <w:rPr>
                <w:rFonts w:ascii="Arial Narrow" w:hAnsi="Arial Narrow"/>
                <w:b/>
                <w:smallCaps/>
                <w:sz w:val="20"/>
                <w:szCs w:val="20"/>
              </w:rPr>
              <w:t>-</w:t>
            </w:r>
          </w:p>
        </w:tc>
        <w:tc>
          <w:tcPr>
            <w:tcW w:w="702" w:type="dxa"/>
            <w:gridSpan w:val="3"/>
          </w:tcPr>
          <w:p w14:paraId="399361C5" w14:textId="757FA3D8" w:rsidR="00951B87" w:rsidRPr="005E03AA" w:rsidRDefault="00951B87" w:rsidP="00951B87">
            <w:pPr>
              <w:jc w:val="center"/>
              <w:rPr>
                <w:rFonts w:ascii="Arial Narrow" w:hAnsi="Arial Narrow" w:cs="Arial"/>
                <w:sz w:val="20"/>
                <w:szCs w:val="20"/>
              </w:rPr>
            </w:pPr>
            <w:r w:rsidRPr="005E03AA">
              <w:rPr>
                <w:rFonts w:ascii="Arial Narrow" w:hAnsi="Arial Narrow"/>
                <w:b/>
                <w:smallCaps/>
                <w:sz w:val="20"/>
                <w:szCs w:val="20"/>
              </w:rPr>
              <w:t>-</w:t>
            </w:r>
          </w:p>
        </w:tc>
        <w:tc>
          <w:tcPr>
            <w:tcW w:w="1374" w:type="dxa"/>
          </w:tcPr>
          <w:p w14:paraId="661AA47F" w14:textId="3CBD832A" w:rsidR="00951B87" w:rsidRPr="005E03AA" w:rsidRDefault="00951B87" w:rsidP="00951B87">
            <w:pPr>
              <w:jc w:val="center"/>
              <w:rPr>
                <w:rFonts w:ascii="Arial Narrow" w:hAnsi="Arial Narrow" w:cs="Arial"/>
                <w:b/>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951B87" w:rsidRPr="005E03AA" w14:paraId="112DD376" w14:textId="77777777" w:rsidTr="00951B87">
        <w:trPr>
          <w:cantSplit/>
          <w:jc w:val="center"/>
        </w:trPr>
        <w:tc>
          <w:tcPr>
            <w:tcW w:w="9351" w:type="dxa"/>
            <w:gridSpan w:val="15"/>
            <w:shd w:val="clear" w:color="auto" w:fill="E6E6E6"/>
          </w:tcPr>
          <w:p w14:paraId="175774F0"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951B87" w:rsidRPr="005E03AA" w14:paraId="3863D26E" w14:textId="77777777" w:rsidTr="00951B87">
        <w:trPr>
          <w:cantSplit/>
          <w:jc w:val="center"/>
        </w:trPr>
        <w:tc>
          <w:tcPr>
            <w:tcW w:w="1950" w:type="dxa"/>
            <w:shd w:val="clear" w:color="auto" w:fill="E6E6E6"/>
          </w:tcPr>
          <w:p w14:paraId="26161928"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Nazwa wskaźnika</w:t>
            </w:r>
          </w:p>
        </w:tc>
        <w:tc>
          <w:tcPr>
            <w:tcW w:w="1022" w:type="dxa"/>
            <w:gridSpan w:val="2"/>
            <w:shd w:val="clear" w:color="auto" w:fill="E6E6E6"/>
          </w:tcPr>
          <w:p w14:paraId="38CFCB5B"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rodzaj wskaźnika</w:t>
            </w:r>
          </w:p>
        </w:tc>
        <w:tc>
          <w:tcPr>
            <w:tcW w:w="709" w:type="dxa"/>
            <w:shd w:val="clear" w:color="auto" w:fill="E6E6E6"/>
          </w:tcPr>
          <w:p w14:paraId="16B921E6" w14:textId="77777777" w:rsidR="00951B87" w:rsidRPr="005E03AA" w:rsidRDefault="00951B87" w:rsidP="00951B87">
            <w:pPr>
              <w:jc w:val="center"/>
              <w:rPr>
                <w:rFonts w:ascii="Arial Narrow" w:hAnsi="Arial Narrow"/>
                <w:smallCaps/>
                <w:sz w:val="20"/>
                <w:szCs w:val="20"/>
              </w:rPr>
            </w:pPr>
            <w:r w:rsidRPr="005E03AA">
              <w:rPr>
                <w:rFonts w:ascii="Arial Narrow" w:hAnsi="Arial Narrow"/>
                <w:smallCaps/>
                <w:sz w:val="20"/>
                <w:szCs w:val="20"/>
              </w:rPr>
              <w:t>Jednostka</w:t>
            </w:r>
          </w:p>
        </w:tc>
        <w:tc>
          <w:tcPr>
            <w:tcW w:w="1070" w:type="dxa"/>
            <w:shd w:val="clear" w:color="auto" w:fill="E6E6E6"/>
            <w:vAlign w:val="center"/>
          </w:tcPr>
          <w:p w14:paraId="5756451A"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9"/>
            <w:shd w:val="clear" w:color="auto" w:fill="E6E6E6"/>
          </w:tcPr>
          <w:p w14:paraId="23A5DA67" w14:textId="77777777" w:rsidR="00951B87" w:rsidRPr="005E03AA" w:rsidRDefault="00951B87" w:rsidP="00951B87">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4" w:type="dxa"/>
            <w:shd w:val="clear" w:color="auto" w:fill="E6E6E6"/>
          </w:tcPr>
          <w:p w14:paraId="2CB860BC" w14:textId="77777777" w:rsidR="00951B87" w:rsidRPr="005E03AA" w:rsidRDefault="00951B87" w:rsidP="00951B87">
            <w:pPr>
              <w:jc w:val="center"/>
              <w:rPr>
                <w:rFonts w:ascii="Arial Narrow" w:hAnsi="Arial Narrow"/>
                <w:smallCaps/>
                <w:sz w:val="20"/>
                <w:szCs w:val="20"/>
              </w:rPr>
            </w:pPr>
            <w:r w:rsidRPr="005E03AA">
              <w:rPr>
                <w:rFonts w:ascii="Arial Narrow" w:hAnsi="Arial Narrow" w:cs="Arial"/>
                <w:sz w:val="20"/>
                <w:szCs w:val="20"/>
              </w:rPr>
              <w:t>Wartości docelowe</w:t>
            </w:r>
          </w:p>
        </w:tc>
      </w:tr>
      <w:tr w:rsidR="00951B87" w:rsidRPr="005E03AA" w14:paraId="02DAD0A6" w14:textId="77777777" w:rsidTr="00951B87">
        <w:trPr>
          <w:cantSplit/>
          <w:jc w:val="center"/>
        </w:trPr>
        <w:tc>
          <w:tcPr>
            <w:tcW w:w="1977" w:type="dxa"/>
            <w:gridSpan w:val="2"/>
          </w:tcPr>
          <w:p w14:paraId="688CA066" w14:textId="77777777" w:rsidR="00951B87" w:rsidRPr="005E03AA" w:rsidRDefault="00951B87" w:rsidP="00951B87">
            <w:pPr>
              <w:rPr>
                <w:rFonts w:ascii="Arial Narrow" w:hAnsi="Arial Narrow"/>
                <w:smallCaps/>
                <w:sz w:val="20"/>
                <w:szCs w:val="20"/>
              </w:rPr>
            </w:pPr>
          </w:p>
        </w:tc>
        <w:tc>
          <w:tcPr>
            <w:tcW w:w="995" w:type="dxa"/>
          </w:tcPr>
          <w:p w14:paraId="75F24C1B" w14:textId="77777777" w:rsidR="00951B87" w:rsidRPr="005E03AA" w:rsidRDefault="00951B87" w:rsidP="00951B87">
            <w:pPr>
              <w:rPr>
                <w:rFonts w:ascii="Arial Narrow" w:hAnsi="Arial Narrow"/>
                <w:smallCaps/>
                <w:sz w:val="20"/>
                <w:szCs w:val="20"/>
              </w:rPr>
            </w:pPr>
          </w:p>
        </w:tc>
        <w:tc>
          <w:tcPr>
            <w:tcW w:w="709" w:type="dxa"/>
          </w:tcPr>
          <w:p w14:paraId="6B5EACF4" w14:textId="77777777" w:rsidR="00951B87" w:rsidRPr="005E03AA" w:rsidRDefault="00951B87" w:rsidP="00951B87">
            <w:pPr>
              <w:rPr>
                <w:rFonts w:ascii="Arial Narrow" w:hAnsi="Arial Narrow"/>
                <w:smallCaps/>
                <w:sz w:val="20"/>
                <w:szCs w:val="20"/>
              </w:rPr>
            </w:pPr>
          </w:p>
        </w:tc>
        <w:tc>
          <w:tcPr>
            <w:tcW w:w="1131" w:type="dxa"/>
            <w:gridSpan w:val="2"/>
            <w:vAlign w:val="center"/>
          </w:tcPr>
          <w:p w14:paraId="2A1E044E" w14:textId="77777777" w:rsidR="00951B87" w:rsidRPr="005E03AA" w:rsidRDefault="00951B87" w:rsidP="00951B87">
            <w:pPr>
              <w:jc w:val="center"/>
              <w:rPr>
                <w:rFonts w:ascii="Arial Narrow" w:hAnsi="Arial Narrow" w:cs="Arial"/>
                <w:b/>
                <w:sz w:val="20"/>
                <w:szCs w:val="20"/>
              </w:rPr>
            </w:pPr>
            <w:r w:rsidRPr="005E03AA">
              <w:rPr>
                <w:rFonts w:ascii="Arial Narrow" w:hAnsi="Arial Narrow" w:cs="Arial"/>
                <w:b/>
                <w:sz w:val="20"/>
                <w:szCs w:val="20"/>
              </w:rPr>
              <w:t xml:space="preserve">Rok </w:t>
            </w:r>
          </w:p>
          <w:p w14:paraId="5C97DAF5" w14:textId="69443036" w:rsidR="00951B87" w:rsidRPr="005E03AA" w:rsidRDefault="00951B87" w:rsidP="00951B87">
            <w:pPr>
              <w:jc w:val="center"/>
              <w:rPr>
                <w:rFonts w:ascii="Arial Narrow" w:hAnsi="Arial Narrow" w:cs="Arial"/>
                <w:sz w:val="20"/>
                <w:szCs w:val="20"/>
              </w:rPr>
            </w:pPr>
            <w:r w:rsidRPr="005E03AA">
              <w:rPr>
                <w:rFonts w:ascii="Arial Narrow" w:hAnsi="Arial Narrow" w:cs="Arial"/>
                <w:b/>
                <w:sz w:val="20"/>
                <w:szCs w:val="20"/>
              </w:rPr>
              <w:t>201</w:t>
            </w:r>
            <w:r>
              <w:rPr>
                <w:rFonts w:ascii="Arial Narrow" w:hAnsi="Arial Narrow" w:cs="Arial"/>
                <w:b/>
                <w:sz w:val="20"/>
                <w:szCs w:val="20"/>
              </w:rPr>
              <w:t>8</w:t>
            </w:r>
          </w:p>
        </w:tc>
        <w:tc>
          <w:tcPr>
            <w:tcW w:w="850" w:type="dxa"/>
            <w:gridSpan w:val="2"/>
          </w:tcPr>
          <w:p w14:paraId="48B7D2CD"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4F1EEE98"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70B41B2D" w14:textId="77777777" w:rsidR="00951B87" w:rsidRPr="005E03AA" w:rsidRDefault="00951B87" w:rsidP="00951B87">
            <w:pPr>
              <w:jc w:val="center"/>
              <w:rPr>
                <w:rFonts w:ascii="Arial Narrow" w:hAnsi="Arial Narrow"/>
                <w:smallCaps/>
                <w:sz w:val="20"/>
                <w:szCs w:val="20"/>
              </w:rPr>
            </w:pPr>
          </w:p>
        </w:tc>
        <w:tc>
          <w:tcPr>
            <w:tcW w:w="851" w:type="dxa"/>
            <w:gridSpan w:val="2"/>
          </w:tcPr>
          <w:p w14:paraId="48838502"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78927AB6"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267A81EB" w14:textId="77777777" w:rsidR="00951B87" w:rsidRPr="005E03AA" w:rsidRDefault="00951B87" w:rsidP="00951B87">
            <w:pPr>
              <w:jc w:val="center"/>
              <w:rPr>
                <w:rFonts w:ascii="Arial Narrow" w:hAnsi="Arial Narrow"/>
                <w:smallCaps/>
                <w:sz w:val="20"/>
                <w:szCs w:val="20"/>
              </w:rPr>
            </w:pPr>
          </w:p>
        </w:tc>
        <w:tc>
          <w:tcPr>
            <w:tcW w:w="850" w:type="dxa"/>
            <w:gridSpan w:val="2"/>
          </w:tcPr>
          <w:p w14:paraId="44D6DA21"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017B01F4"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67069893" w14:textId="77777777" w:rsidR="00951B87" w:rsidRPr="005E03AA" w:rsidRDefault="00951B87" w:rsidP="00951B87">
            <w:pPr>
              <w:jc w:val="center"/>
              <w:rPr>
                <w:rFonts w:ascii="Arial Narrow" w:hAnsi="Arial Narrow"/>
                <w:smallCaps/>
                <w:sz w:val="20"/>
                <w:szCs w:val="20"/>
              </w:rPr>
            </w:pPr>
          </w:p>
        </w:tc>
        <w:tc>
          <w:tcPr>
            <w:tcW w:w="570" w:type="dxa"/>
          </w:tcPr>
          <w:p w14:paraId="03181C52"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4F03175B"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44A3E649" w14:textId="77777777" w:rsidR="00951B87" w:rsidRPr="005E03AA" w:rsidRDefault="00951B87" w:rsidP="00951B87">
            <w:pPr>
              <w:jc w:val="center"/>
              <w:rPr>
                <w:rFonts w:ascii="Arial Narrow" w:hAnsi="Arial Narrow"/>
                <w:smallCaps/>
                <w:sz w:val="20"/>
                <w:szCs w:val="20"/>
              </w:rPr>
            </w:pPr>
          </w:p>
        </w:tc>
        <w:tc>
          <w:tcPr>
            <w:tcW w:w="1418" w:type="dxa"/>
            <w:gridSpan w:val="2"/>
          </w:tcPr>
          <w:p w14:paraId="5EC66266" w14:textId="77777777" w:rsidR="00951B87" w:rsidRPr="005E03AA" w:rsidRDefault="00951B87" w:rsidP="00951B87">
            <w:pPr>
              <w:jc w:val="center"/>
              <w:rPr>
                <w:rFonts w:ascii="Arial Narrow" w:hAnsi="Arial Narrow" w:cs="Arial"/>
                <w:b/>
                <w:sz w:val="20"/>
                <w:szCs w:val="20"/>
              </w:rPr>
            </w:pPr>
            <w:r w:rsidRPr="005E03AA">
              <w:rPr>
                <w:rFonts w:ascii="Arial Narrow" w:hAnsi="Arial Narrow" w:cs="Arial"/>
                <w:b/>
                <w:sz w:val="20"/>
                <w:szCs w:val="20"/>
              </w:rPr>
              <w:t>Rok</w:t>
            </w:r>
          </w:p>
          <w:p w14:paraId="7BB9C1C3" w14:textId="77FA6CEB" w:rsidR="00951B87" w:rsidRPr="005E03AA" w:rsidRDefault="00951B87" w:rsidP="00951B87">
            <w:pPr>
              <w:jc w:val="center"/>
              <w:rPr>
                <w:rFonts w:ascii="Arial Narrow" w:hAnsi="Arial Narrow" w:cs="Arial"/>
                <w:b/>
                <w:sz w:val="20"/>
                <w:szCs w:val="20"/>
              </w:rPr>
            </w:pPr>
            <w:r w:rsidRPr="005E03AA">
              <w:rPr>
                <w:rFonts w:ascii="Arial Narrow" w:hAnsi="Arial Narrow" w:cs="Arial"/>
                <w:b/>
                <w:sz w:val="20"/>
                <w:szCs w:val="20"/>
              </w:rPr>
              <w:t xml:space="preserve"> 202</w:t>
            </w:r>
            <w:r>
              <w:rPr>
                <w:rFonts w:ascii="Arial Narrow" w:hAnsi="Arial Narrow" w:cs="Arial"/>
                <w:b/>
                <w:sz w:val="20"/>
                <w:szCs w:val="20"/>
              </w:rPr>
              <w:t>1</w:t>
            </w:r>
          </w:p>
          <w:p w14:paraId="204B4676" w14:textId="77777777" w:rsidR="00951B87" w:rsidRPr="005E03AA" w:rsidRDefault="00951B87" w:rsidP="00951B87">
            <w:pPr>
              <w:rPr>
                <w:rFonts w:ascii="Arial Narrow" w:hAnsi="Arial Narrow"/>
                <w:smallCaps/>
                <w:sz w:val="20"/>
                <w:szCs w:val="20"/>
              </w:rPr>
            </w:pPr>
          </w:p>
        </w:tc>
      </w:tr>
      <w:tr w:rsidR="00951B87" w:rsidRPr="005E03AA" w14:paraId="282F1A68" w14:textId="77777777" w:rsidTr="00951B87">
        <w:trPr>
          <w:cantSplit/>
          <w:trHeight w:val="109"/>
          <w:jc w:val="center"/>
        </w:trPr>
        <w:tc>
          <w:tcPr>
            <w:tcW w:w="1977" w:type="dxa"/>
            <w:gridSpan w:val="2"/>
          </w:tcPr>
          <w:p w14:paraId="1F831120" w14:textId="386D6327" w:rsidR="00951B87" w:rsidRPr="005E03AA" w:rsidRDefault="00951B87" w:rsidP="00951B87">
            <w:pPr>
              <w:rPr>
                <w:rFonts w:ascii="Arial Narrow" w:hAnsi="Arial Narrow"/>
                <w:smallCaps/>
                <w:sz w:val="20"/>
                <w:szCs w:val="20"/>
              </w:rPr>
            </w:pPr>
            <w:r w:rsidRPr="00663ABB">
              <w:rPr>
                <w:rFonts w:ascii="Arial Narrow" w:hAnsi="Arial Narrow"/>
                <w:smallCaps/>
                <w:sz w:val="20"/>
                <w:szCs w:val="20"/>
              </w:rPr>
              <w:t>Wzrost oczekiwanej liczby odwiedzin w objętych wsparciem miejscach należących do dziedzictwa kulturalnego i naturalnego oraz stano</w:t>
            </w:r>
            <w:r>
              <w:rPr>
                <w:rFonts w:ascii="Arial Narrow" w:hAnsi="Arial Narrow"/>
                <w:smallCaps/>
                <w:sz w:val="20"/>
                <w:szCs w:val="20"/>
              </w:rPr>
              <w:t>wiących atrakcje turystyczne (CI</w:t>
            </w:r>
            <w:r w:rsidRPr="00663ABB">
              <w:rPr>
                <w:rFonts w:ascii="Arial Narrow" w:hAnsi="Arial Narrow"/>
                <w:smallCaps/>
                <w:sz w:val="20"/>
                <w:szCs w:val="20"/>
              </w:rPr>
              <w:t>09)</w:t>
            </w:r>
          </w:p>
        </w:tc>
        <w:tc>
          <w:tcPr>
            <w:tcW w:w="995" w:type="dxa"/>
          </w:tcPr>
          <w:p w14:paraId="0234C189"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kluczowy</w:t>
            </w:r>
          </w:p>
        </w:tc>
        <w:tc>
          <w:tcPr>
            <w:tcW w:w="709" w:type="dxa"/>
          </w:tcPr>
          <w:p w14:paraId="3CF16522" w14:textId="50ABC7C4" w:rsidR="00951B87" w:rsidRPr="005E03AA" w:rsidRDefault="00951B87" w:rsidP="00951B87">
            <w:pPr>
              <w:jc w:val="center"/>
              <w:rPr>
                <w:rFonts w:ascii="Arial Narrow" w:hAnsi="Arial Narrow"/>
                <w:smallCaps/>
                <w:sz w:val="20"/>
                <w:szCs w:val="20"/>
              </w:rPr>
            </w:pPr>
            <w:r w:rsidRPr="00436FD4">
              <w:rPr>
                <w:rFonts w:ascii="Arial Narrow" w:hAnsi="Arial Narrow"/>
                <w:smallCaps/>
                <w:sz w:val="16"/>
                <w:szCs w:val="16"/>
              </w:rPr>
              <w:t>odwiedziny/</w:t>
            </w:r>
            <w:r w:rsidRPr="00951B87">
              <w:rPr>
                <w:rFonts w:ascii="Arial Narrow" w:hAnsi="Arial Narrow"/>
                <w:smallCaps/>
                <w:sz w:val="16"/>
                <w:szCs w:val="16"/>
              </w:rPr>
              <w:t>rok</w:t>
            </w:r>
          </w:p>
        </w:tc>
        <w:tc>
          <w:tcPr>
            <w:tcW w:w="1131" w:type="dxa"/>
            <w:gridSpan w:val="2"/>
          </w:tcPr>
          <w:p w14:paraId="13C1A452" w14:textId="77777777" w:rsidR="00951B87" w:rsidRPr="005E03AA" w:rsidRDefault="00951B87" w:rsidP="00951B8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gridSpan w:val="2"/>
          </w:tcPr>
          <w:p w14:paraId="06C9958A" w14:textId="77777777" w:rsidR="00951B87" w:rsidRPr="005E03AA" w:rsidRDefault="00951B87" w:rsidP="00951B87">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gridSpan w:val="2"/>
          </w:tcPr>
          <w:p w14:paraId="7E7A8800" w14:textId="77777777" w:rsidR="00951B87" w:rsidRPr="005E03AA" w:rsidRDefault="00951B87" w:rsidP="00951B87">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gridSpan w:val="2"/>
          </w:tcPr>
          <w:p w14:paraId="3DC06308" w14:textId="77777777" w:rsidR="00951B87" w:rsidRPr="005E03AA" w:rsidRDefault="00951B87" w:rsidP="00951B87">
            <w:pPr>
              <w:jc w:val="center"/>
              <w:rPr>
                <w:rFonts w:ascii="Arial Narrow" w:hAnsi="Arial Narrow"/>
                <w:b/>
                <w:smallCaps/>
                <w:sz w:val="20"/>
                <w:szCs w:val="20"/>
              </w:rPr>
            </w:pPr>
            <w:r w:rsidRPr="005E03AA">
              <w:rPr>
                <w:rFonts w:ascii="Arial Narrow" w:hAnsi="Arial Narrow"/>
                <w:b/>
                <w:smallCaps/>
                <w:sz w:val="20"/>
                <w:szCs w:val="20"/>
              </w:rPr>
              <w:t>-</w:t>
            </w:r>
          </w:p>
        </w:tc>
        <w:tc>
          <w:tcPr>
            <w:tcW w:w="570" w:type="dxa"/>
          </w:tcPr>
          <w:p w14:paraId="18A40DA3" w14:textId="77777777" w:rsidR="00951B87" w:rsidRPr="005E03AA" w:rsidRDefault="00951B87" w:rsidP="00951B87">
            <w:pPr>
              <w:jc w:val="center"/>
              <w:rPr>
                <w:rFonts w:ascii="Arial Narrow" w:hAnsi="Arial Narrow"/>
                <w:b/>
                <w:smallCaps/>
                <w:sz w:val="20"/>
                <w:szCs w:val="20"/>
              </w:rPr>
            </w:pPr>
            <w:r w:rsidRPr="005E03AA">
              <w:rPr>
                <w:rFonts w:ascii="Arial Narrow" w:hAnsi="Arial Narrow"/>
                <w:b/>
                <w:smallCaps/>
                <w:sz w:val="20"/>
                <w:szCs w:val="20"/>
              </w:rPr>
              <w:t>-</w:t>
            </w:r>
          </w:p>
        </w:tc>
        <w:tc>
          <w:tcPr>
            <w:tcW w:w="1418" w:type="dxa"/>
            <w:gridSpan w:val="2"/>
          </w:tcPr>
          <w:p w14:paraId="68ABF6FC" w14:textId="691B8CA8" w:rsidR="00951B87" w:rsidRPr="005E03AA" w:rsidRDefault="00951B87" w:rsidP="00951B87">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951B87">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102ADFB5"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lastRenderedPageBreak/>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51B87">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57D4ECB5"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1837C8">
        <w:rPr>
          <w:rFonts w:ascii="Arial Narrow" w:hAnsi="Arial Narrow" w:cs="Tahoma"/>
          <w:sz w:val="20"/>
          <w:szCs w:val="20"/>
          <w:lang w:eastAsia="en-US"/>
        </w:rPr>
        <w:t xml:space="preserve"> (stanowią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52350519"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51B87">
        <w:rPr>
          <w:rFonts w:ascii="Arial Narrow" w:hAnsi="Arial Narrow"/>
          <w:b/>
          <w:sz w:val="20"/>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52ABD32E"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653C3150" w14:textId="5527313B"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5B98756E"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14:paraId="513CA759" w14:textId="77777777" w:rsidR="00420807" w:rsidRPr="001837C8"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5B9B6BD4" w14:textId="77777777" w:rsidR="001837C8" w:rsidRPr="00E02F79" w:rsidRDefault="001837C8" w:rsidP="00951B87">
      <w:pPr>
        <w:pStyle w:val="Akapitzlist"/>
        <w:numPr>
          <w:ilvl w:val="0"/>
          <w:numId w:val="9"/>
        </w:numPr>
        <w:jc w:val="both"/>
        <w:rPr>
          <w:rFonts w:ascii="Arial Narrow" w:hAnsi="Arial Narrow"/>
          <w:sz w:val="20"/>
          <w:szCs w:val="20"/>
        </w:rPr>
      </w:pPr>
      <w:r w:rsidRPr="00E02F79">
        <w:rPr>
          <w:rFonts w:ascii="Arial Narrow" w:hAnsi="Arial Narrow"/>
          <w:sz w:val="20"/>
          <w:szCs w:val="20"/>
        </w:rPr>
        <w:lastRenderedPageBreak/>
        <w:t>Zakupu nieruchomości niezabudowanej lub zabudowanej</w:t>
      </w:r>
    </w:p>
    <w:p w14:paraId="3AE3CFDF" w14:textId="77777777" w:rsidR="00F1008C" w:rsidRDefault="001837C8" w:rsidP="00F1008C">
      <w:pPr>
        <w:pStyle w:val="Akapitzlist"/>
        <w:numPr>
          <w:ilvl w:val="0"/>
          <w:numId w:val="9"/>
        </w:numPr>
        <w:rPr>
          <w:rFonts w:ascii="Arial Narrow" w:hAnsi="Arial Narrow"/>
          <w:sz w:val="20"/>
          <w:szCs w:val="20"/>
        </w:rPr>
      </w:pPr>
      <w:r w:rsidRPr="001837C8">
        <w:rPr>
          <w:rFonts w:ascii="Arial Narrow" w:hAnsi="Arial Narrow"/>
          <w:sz w:val="20"/>
          <w:szCs w:val="20"/>
        </w:rPr>
        <w:t>Zabytków ruchomych</w:t>
      </w:r>
    </w:p>
    <w:p w14:paraId="04481006" w14:textId="2C43AA2A" w:rsidR="001837C8" w:rsidRPr="00F1008C" w:rsidRDefault="001837C8" w:rsidP="00F1008C">
      <w:pPr>
        <w:pStyle w:val="Akapitzlist"/>
        <w:numPr>
          <w:ilvl w:val="0"/>
          <w:numId w:val="9"/>
        </w:numPr>
        <w:rPr>
          <w:rFonts w:ascii="Arial Narrow" w:hAnsi="Arial Narrow"/>
          <w:sz w:val="20"/>
          <w:szCs w:val="20"/>
        </w:rPr>
      </w:pPr>
      <w:r w:rsidRPr="00F1008C">
        <w:rPr>
          <w:rFonts w:ascii="Arial Narrow" w:hAnsi="Arial Narrow"/>
          <w:sz w:val="20"/>
          <w:szCs w:val="20"/>
        </w:rPr>
        <w:t>Cross-financingu</w:t>
      </w:r>
    </w:p>
    <w:p w14:paraId="4B9435F1" w14:textId="08C27F96"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951B87">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3AA41258"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951B87">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6C5CDE09"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951B87">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43609A2D"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lastRenderedPageBreak/>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951B87">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733CD0AB"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09467A"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00620CAB"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00BE4F78"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lastRenderedPageBreak/>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2D6C023D"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BC234B">
        <w:rPr>
          <w:rFonts w:ascii="Arial Narrow" w:hAnsi="Arial Narrow"/>
          <w:sz w:val="20"/>
          <w:szCs w:val="20"/>
          <w:u w:val="single"/>
        </w:rPr>
        <w:t xml:space="preserve">, </w:t>
      </w:r>
      <w:r w:rsidR="00BC234B" w:rsidRPr="00BC234B">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2C18EC72" w:rsidR="00420807" w:rsidRPr="005E03AA" w:rsidRDefault="00D15749">
      <w:pPr>
        <w:jc w:val="both"/>
        <w:rPr>
          <w:rFonts w:ascii="Arial Narrow" w:hAnsi="Arial Narrow"/>
          <w:b/>
          <w:sz w:val="20"/>
          <w:szCs w:val="20"/>
          <w:u w:val="single"/>
        </w:rPr>
      </w:pPr>
      <w:r w:rsidRPr="00D15749">
        <w:rPr>
          <w:rFonts w:ascii="Arial Narrow" w:hAnsi="Arial Narrow"/>
          <w:b/>
          <w:sz w:val="20"/>
          <w:szCs w:val="20"/>
          <w:u w:val="single"/>
        </w:rPr>
        <w:t xml:space="preserve">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w:t>
      </w:r>
      <w:r>
        <w:rPr>
          <w:rFonts w:ascii="Arial Narrow" w:hAnsi="Arial Narrow"/>
          <w:b/>
          <w:sz w:val="20"/>
          <w:szCs w:val="20"/>
          <w:u w:val="single"/>
        </w:rPr>
        <w:t>luki</w:t>
      </w:r>
      <w:r w:rsidRPr="00D15749">
        <w:rPr>
          <w:rFonts w:ascii="Arial Narrow" w:hAnsi="Arial Narrow"/>
          <w:b/>
          <w:sz w:val="20"/>
          <w:szCs w:val="20"/>
          <w:u w:val="single"/>
        </w:rPr>
        <w:t>.</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2EF87F51"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0F0B84">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951B87">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77A4AFB1"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9C1778">
        <w:rPr>
          <w:rFonts w:ascii="Arial Narrow" w:hAnsi="Arial Narrow" w:cs="Arial"/>
          <w:bCs/>
          <w:i/>
          <w:sz w:val="20"/>
          <w:szCs w:val="20"/>
        </w:rPr>
        <w:t xml:space="preserve">ntacji fotograficznej projektu </w:t>
      </w:r>
      <w:r w:rsidRPr="005E03AA">
        <w:rPr>
          <w:rFonts w:ascii="Arial Narrow" w:hAnsi="Arial Narrow" w:cs="Arial"/>
          <w:bCs/>
          <w:i/>
          <w:sz w:val="20"/>
          <w:szCs w:val="20"/>
        </w:rP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 xml:space="preserve">ROZPORZĄDZENIA PARLAMENTU EUROPEJSKIEGO I RADY (UE) NR 1303/2013 z dnia 17 grudnia </w:t>
      </w:r>
      <w:r w:rsidRPr="005E03AA">
        <w:rPr>
          <w:rFonts w:ascii="Arial Narrow" w:hAnsi="Arial Narrow" w:cs="Arial"/>
          <w:i/>
          <w:sz w:val="20"/>
          <w:szCs w:val="20"/>
        </w:rPr>
        <w:lastRenderedPageBreak/>
        <w:t>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14:paraId="473523A2" w14:textId="77777777" w:rsidR="00313AA0" w:rsidRDefault="00313AA0" w:rsidP="006F07A9">
      <w:pPr>
        <w:autoSpaceDE w:val="0"/>
        <w:autoSpaceDN w:val="0"/>
        <w:adjustRightInd w:val="0"/>
        <w:jc w:val="both"/>
        <w:rPr>
          <w:rFonts w:ascii="Arial Narrow" w:hAnsi="Arial Narrow"/>
          <w:sz w:val="20"/>
          <w:szCs w:val="20"/>
        </w:rPr>
      </w:pPr>
    </w:p>
    <w:p w14:paraId="3BA2CB16" w14:textId="16A5EE4A"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B2A0E" w:rsidRPr="005B2A0E">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951B87">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158E90BD" w:rsidR="00420807" w:rsidRDefault="00420807" w:rsidP="00951B87">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23951017" w14:textId="73937F29" w:rsidR="00094799" w:rsidRPr="005E03AA" w:rsidRDefault="00420807" w:rsidP="00094799">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 xml:space="preserve">on oświadczenie o następującej treści: „nazwa i </w:t>
      </w:r>
      <w:r w:rsidR="00094799">
        <w:rPr>
          <w:rFonts w:ascii="Arial Narrow" w:hAnsi="Arial Narrow"/>
          <w:sz w:val="20"/>
          <w:szCs w:val="20"/>
        </w:rPr>
        <w:t xml:space="preserve">numer załącznika – nie dotyczy” </w:t>
      </w:r>
      <w:r w:rsidR="00094799" w:rsidRPr="002638F6">
        <w:rPr>
          <w:rFonts w:ascii="Arial Narrow" w:hAnsi="Arial Narrow"/>
          <w:sz w:val="20"/>
          <w:szCs w:val="20"/>
        </w:rPr>
        <w:t>podpisane przez osobę upoważnioną do podpisania wniosku o dofinansowanie projektu</w:t>
      </w:r>
      <w:r w:rsidR="00094799"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6FE09CDB" w14:textId="77777777" w:rsidR="00DC7949" w:rsidRPr="00DC7949" w:rsidRDefault="00DC7949" w:rsidP="00DC7949">
      <w:pPr>
        <w:keepNext/>
        <w:autoSpaceDE w:val="0"/>
        <w:autoSpaceDN w:val="0"/>
        <w:adjustRightInd w:val="0"/>
        <w:jc w:val="both"/>
        <w:rPr>
          <w:rFonts w:ascii="Arial Narrow" w:hAnsi="Arial Narrow"/>
          <w:sz w:val="20"/>
          <w:szCs w:val="20"/>
        </w:rPr>
      </w:pPr>
    </w:p>
    <w:p w14:paraId="7153D2B6" w14:textId="77777777" w:rsidR="00143A64" w:rsidRDefault="00F52025" w:rsidP="004054B5">
      <w:pPr>
        <w:keepNext/>
        <w:autoSpaceDE w:val="0"/>
        <w:autoSpaceDN w:val="0"/>
        <w:adjustRightInd w:val="0"/>
        <w:jc w:val="both"/>
        <w:rPr>
          <w:rFonts w:ascii="Arial Narrow" w:hAnsi="Arial Narrow"/>
          <w:sz w:val="20"/>
          <w:szCs w:val="20"/>
        </w:rPr>
      </w:pPr>
      <w:r w:rsidRPr="00F52025">
        <w:rPr>
          <w:rFonts w:ascii="Arial Narrow" w:hAnsi="Arial Narrow"/>
          <w:sz w:val="20"/>
          <w:szCs w:val="20"/>
        </w:rPr>
        <w:t>Projekty wsparte w ramach działania VI.1 muszą wynikać z przeprowadzonej analizy popytu, wskazującej, że ich realizacja przyczyni się do osiągnięcia trwałych i wymiernych korzyści społeczno-gospodarczych, szczególnie w aspekcie wpływu projektu na wzrost atrakcyjności turystycznej regionu, oraz na całoroczną aktywność gospodarczą. Analiza popytu musi być przedstawiona we wniosku o dofinansowanie w formie odrębnego załącznika lub w ramach studium wykonalności</w:t>
      </w:r>
      <w:r>
        <w:rPr>
          <w:rFonts w:ascii="Arial Narrow" w:hAnsi="Arial Narrow"/>
          <w:sz w:val="20"/>
          <w:szCs w:val="20"/>
        </w:rPr>
        <w:t>.</w:t>
      </w:r>
      <w:r w:rsidR="00951B87">
        <w:rPr>
          <w:rFonts w:ascii="Arial Narrow" w:hAnsi="Arial Narrow"/>
          <w:sz w:val="20"/>
          <w:szCs w:val="20"/>
        </w:rPr>
        <w:t xml:space="preserve"> </w:t>
      </w:r>
    </w:p>
    <w:p w14:paraId="50580321" w14:textId="17CEBDCB"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6C0792E0"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951B87">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lastRenderedPageBreak/>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799A961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3A7D780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16EE5FA4" w14:textId="77777777" w:rsidR="00901553" w:rsidRDefault="00901553" w:rsidP="004054B5">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951B87">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lastRenderedPageBreak/>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BD2E07D"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951B87">
        <w:tc>
          <w:tcPr>
            <w:tcW w:w="9212" w:type="dxa"/>
          </w:tcPr>
          <w:p w14:paraId="0C387E4E" w14:textId="7A7285DF"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951B87">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951B87">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270BF2F0"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384BD205"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AE77B5" w:rsidRPr="00AE77B5">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38F0D33B"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AE77B5">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7DD89346"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AE77B5">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17F498A6"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AE77B5">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5E75856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5D9EAA1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CC429E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1686BA58"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951B87">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951B87">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1183FE3D"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lastRenderedPageBreak/>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671914">
              <w:rPr>
                <w:rFonts w:ascii="Arial Narrow" w:hAnsi="Arial Narrow"/>
                <w:color w:val="000000"/>
                <w:spacing w:val="1"/>
                <w:w w:val="106"/>
                <w:sz w:val="20"/>
                <w:szCs w:val="20"/>
                <w:vertAlign w:val="superscript"/>
              </w:rPr>
              <w:t>3</w:t>
            </w:r>
          </w:p>
          <w:p w14:paraId="3AC93B2F" w14:textId="73C4510C"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B480C02" w14:textId="49A77F09" w:rsidR="00420807" w:rsidRPr="005E03AA" w:rsidRDefault="00420807" w:rsidP="00951B87">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951B87">
        <w:rPr>
          <w:rFonts w:ascii="Arial Narrow" w:hAnsi="Arial Narrow"/>
          <w:i/>
          <w:color w:val="000000"/>
          <w:spacing w:val="-7"/>
          <w:sz w:val="20"/>
        </w:rPr>
        <w:t xml:space="preserve"> </w:t>
      </w:r>
      <w:r w:rsidRPr="005E03AA">
        <w:rPr>
          <w:rFonts w:ascii="Arial Narrow" w:hAnsi="Arial Narrow"/>
          <w:i/>
          <w:color w:val="000000"/>
          <w:spacing w:val="-6"/>
          <w:sz w:val="20"/>
          <w:szCs w:val="20"/>
        </w:rPr>
        <w:t>Należy wskazać właściciela nieruchomości.</w:t>
      </w:r>
    </w:p>
    <w:p w14:paraId="360166EB" w14:textId="4738AFF8"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0A72B0C5"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64A3D948"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2A650C">
        <w:rPr>
          <w:rFonts w:ascii="Arial Narrow" w:hAnsi="Arial Narrow"/>
          <w:sz w:val="20"/>
          <w:szCs w:val="20"/>
        </w:rPr>
        <w:t xml:space="preserve">tj. Dz.U. z </w:t>
      </w:r>
      <w:r w:rsidR="00A319AD" w:rsidRPr="002A650C">
        <w:rPr>
          <w:rFonts w:ascii="Arial Narrow" w:hAnsi="Arial Narrow"/>
          <w:sz w:val="20"/>
          <w:szCs w:val="20"/>
        </w:rPr>
        <w:t>2018 r., poz. 1474</w:t>
      </w:r>
      <w:r w:rsidRPr="002A650C">
        <w:rPr>
          <w:rFonts w:ascii="Arial Narrow" w:hAnsi="Arial Narrow"/>
          <w:sz w:val="20"/>
          <w:szCs w:val="20"/>
        </w:rPr>
        <w:t>)</w:t>
      </w:r>
      <w:r w:rsidRPr="005E03AA">
        <w:rPr>
          <w:rFonts w:ascii="Arial Narrow" w:hAnsi="Arial Narrow"/>
          <w:sz w:val="20"/>
          <w:szCs w:val="20"/>
        </w:rPr>
        <w:t xml:space="preserve">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951B87">
        <w:rPr>
          <w:rFonts w:ascii="Arial Narrow" w:hAnsi="Arial Narrow"/>
          <w:i/>
          <w:sz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3FE61850" w14:textId="3E8E7600" w:rsidR="002D6645" w:rsidRDefault="002D6645" w:rsidP="00446013">
      <w:pPr>
        <w:ind w:left="284"/>
        <w:jc w:val="both"/>
        <w:rPr>
          <w:rFonts w:ascii="Arial Narrow" w:hAnsi="Arial Narrow"/>
          <w:i/>
          <w:sz w:val="20"/>
          <w:szCs w:val="20"/>
        </w:rPr>
      </w:pPr>
    </w:p>
    <w:p w14:paraId="62DBD9CD" w14:textId="77777777" w:rsidR="00446013" w:rsidRPr="0049701D" w:rsidRDefault="0006717A" w:rsidP="00446013">
      <w:pPr>
        <w:jc w:val="both"/>
        <w:rPr>
          <w:rFonts w:ascii="Arial Narrow" w:hAnsi="Arial Narrow"/>
          <w:sz w:val="20"/>
          <w:szCs w:val="20"/>
        </w:rPr>
      </w:pPr>
      <w:r>
        <w:rPr>
          <w:rFonts w:ascii="Arial Narrow" w:hAnsi="Arial Narrow"/>
          <w:noProof/>
          <w:sz w:val="20"/>
          <w:szCs w:val="20"/>
        </w:rPr>
        <w:pict w14:anchorId="51D7E793">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F69F9CC"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0040DB93"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53343426"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w:t>
      </w:r>
      <w:r w:rsidRPr="0049701D">
        <w:rPr>
          <w:rFonts w:ascii="Arial Narrow" w:hAnsi="Arial Narrow"/>
          <w:sz w:val="20"/>
          <w:szCs w:val="20"/>
          <w:lang w:val="x-none"/>
        </w:rPr>
        <w:lastRenderedPageBreak/>
        <w:t>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14C173EB"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1013976E"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0006717A">
        <w:rPr>
          <w:rFonts w:ascii="Arial Narrow" w:hAnsi="Arial Narrow"/>
          <w:sz w:val="20"/>
          <w:szCs w:val="20"/>
        </w:rPr>
        <w:t>z opiniami wydanymi przez właściwe</w:t>
      </w:r>
      <w:r w:rsidRPr="0049701D">
        <w:rPr>
          <w:rFonts w:ascii="Arial Narrow" w:hAnsi="Arial Narrow"/>
          <w:sz w:val="20"/>
          <w:szCs w:val="20"/>
        </w:rPr>
        <w:t xml:space="preserve"> organ</w:t>
      </w:r>
      <w:r w:rsidR="0006717A">
        <w:rPr>
          <w:rFonts w:ascii="Arial Narrow" w:hAnsi="Arial Narrow"/>
          <w:sz w:val="20"/>
          <w:szCs w:val="20"/>
        </w:rPr>
        <w:t>y</w:t>
      </w:r>
      <w:r w:rsidRPr="0049701D">
        <w:rPr>
          <w:rFonts w:ascii="Arial Narrow" w:hAnsi="Arial Narrow"/>
          <w:sz w:val="20"/>
          <w:szCs w:val="20"/>
        </w:rPr>
        <w:t xml:space="preserve"> </w:t>
      </w:r>
      <w:bookmarkStart w:id="20" w:name="_GoBack"/>
      <w:bookmarkEnd w:id="20"/>
      <w:r w:rsidRPr="0049701D">
        <w:rPr>
          <w:rFonts w:ascii="Arial Narrow" w:hAnsi="Arial Narrow"/>
          <w:sz w:val="20"/>
          <w:szCs w:val="20"/>
        </w:rPr>
        <w:t>(</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5C88C5A0"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951B87">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951B87">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951B87">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951B87">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951B87">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951B87">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951B87">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951B87">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951B87">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0612815E"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951B87">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951B87">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951B87">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0EF99864"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951B87">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951B87">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951B87">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951B87">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1857F25F"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951B87">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951B87">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951B87">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951B87">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951B87">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951B87">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951B87">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951B87">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00F9E94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027605AA" w14:textId="77777777" w:rsidTr="00951B87">
        <w:trPr>
          <w:gridAfter w:val="1"/>
          <w:wAfter w:w="5730" w:type="dxa"/>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43D3FED" w14:textId="77777777" w:rsidTr="00951B87">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0E76F634"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951B87">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04CFDF38"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951B87">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35B31A69"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951B87">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3308ECAC"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951B87">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951B87">
        <w:trPr>
          <w:trHeight w:val="416"/>
        </w:trPr>
        <w:tc>
          <w:tcPr>
            <w:tcW w:w="5000" w:type="pct"/>
            <w:shd w:val="clear" w:color="auto" w:fill="D9D9D9"/>
          </w:tcPr>
          <w:p w14:paraId="205874BD" w14:textId="786C5F64"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951B87">
        <w:trPr>
          <w:trHeight w:val="416"/>
        </w:trPr>
        <w:tc>
          <w:tcPr>
            <w:tcW w:w="5000" w:type="pct"/>
            <w:shd w:val="clear" w:color="auto" w:fill="D9D9D9"/>
          </w:tcPr>
          <w:p w14:paraId="7DFE7209" w14:textId="70948885"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951B87">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951B87">
        <w:trPr>
          <w:trHeight w:val="416"/>
        </w:trPr>
        <w:tc>
          <w:tcPr>
            <w:tcW w:w="5000" w:type="pct"/>
            <w:shd w:val="clear" w:color="auto" w:fill="D9D9D9"/>
          </w:tcPr>
          <w:p w14:paraId="132B5776" w14:textId="0D4646A3"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951B87">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951B87">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951B87">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951B87">
        <w:trPr>
          <w:trHeight w:val="552"/>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951B87">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5C10997B"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3DCDB5B"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951B87">
        <w:trPr>
          <w:trHeight w:val="835"/>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4AD7D31A"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54CA6A41"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2BF5C6B" w14:textId="77777777" w:rsidR="00446013" w:rsidRPr="0049701D" w:rsidRDefault="00446013" w:rsidP="00951B87">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67782877" w:rsidR="002D6645" w:rsidRDefault="00446013" w:rsidP="00951B87">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1B779244" w14:textId="701BD488"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lastRenderedPageBreak/>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951B87">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951B87">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951B87">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951B87">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951B87">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951B87">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951B87">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951B87">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951B87">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7B55B347" w14:textId="77777777" w:rsidR="00420807" w:rsidRPr="005E03AA" w:rsidRDefault="00420807">
      <w:pPr>
        <w:pStyle w:val="Default"/>
        <w:spacing w:line="276" w:lineRule="auto"/>
        <w:rPr>
          <w:rFonts w:ascii="Arial Narrow" w:hAnsi="Arial Narrow"/>
          <w:b/>
          <w:color w:val="auto"/>
          <w:sz w:val="20"/>
          <w:szCs w:val="20"/>
        </w:rPr>
      </w:pPr>
    </w:p>
    <w:p w14:paraId="21CBA5D4" w14:textId="77777777" w:rsidR="00420807" w:rsidRPr="005E03AA" w:rsidRDefault="00420807">
      <w:pPr>
        <w:pStyle w:val="Default"/>
        <w:spacing w:line="276" w:lineRule="auto"/>
        <w:rPr>
          <w:rFonts w:ascii="Arial Narrow" w:hAnsi="Arial Narrow"/>
          <w:b/>
          <w:color w:val="auto"/>
          <w:sz w:val="20"/>
          <w:szCs w:val="20"/>
        </w:rPr>
      </w:pPr>
    </w:p>
    <w:p w14:paraId="66482C83" w14:textId="77777777" w:rsidR="00924490" w:rsidRDefault="00924490">
      <w:pPr>
        <w:pStyle w:val="Default"/>
        <w:spacing w:line="276" w:lineRule="auto"/>
        <w:rPr>
          <w:rFonts w:ascii="Arial Narrow" w:hAnsi="Arial Narrow"/>
          <w:b/>
          <w:color w:val="auto"/>
          <w:sz w:val="20"/>
          <w:szCs w:val="20"/>
        </w:rPr>
      </w:pPr>
    </w:p>
    <w:p w14:paraId="559B7A08" w14:textId="77777777" w:rsidR="00924490" w:rsidRDefault="00924490">
      <w:pPr>
        <w:pStyle w:val="Default"/>
        <w:spacing w:line="276" w:lineRule="auto"/>
        <w:rPr>
          <w:rFonts w:ascii="Arial Narrow" w:hAnsi="Arial Narrow"/>
          <w:b/>
          <w:color w:val="auto"/>
          <w:sz w:val="20"/>
          <w:szCs w:val="20"/>
        </w:rPr>
      </w:pPr>
    </w:p>
    <w:p w14:paraId="6F62A19D" w14:textId="77777777" w:rsidR="00924490" w:rsidRDefault="00924490">
      <w:pPr>
        <w:pStyle w:val="Default"/>
        <w:spacing w:line="276" w:lineRule="auto"/>
        <w:rPr>
          <w:rFonts w:ascii="Arial Narrow" w:hAnsi="Arial Narrow"/>
          <w:b/>
          <w:color w:val="auto"/>
          <w:sz w:val="20"/>
          <w:szCs w:val="20"/>
        </w:rPr>
      </w:pPr>
    </w:p>
    <w:p w14:paraId="163739C2" w14:textId="77777777" w:rsidR="00924490" w:rsidRDefault="00924490">
      <w:pPr>
        <w:pStyle w:val="Default"/>
        <w:spacing w:line="276" w:lineRule="auto"/>
        <w:rPr>
          <w:rFonts w:ascii="Arial Narrow" w:hAnsi="Arial Narrow"/>
          <w:b/>
          <w:color w:val="auto"/>
          <w:sz w:val="20"/>
          <w:szCs w:val="20"/>
        </w:rPr>
      </w:pPr>
    </w:p>
    <w:p w14:paraId="7C5B5FBD" w14:textId="77777777" w:rsidR="00924490" w:rsidRDefault="00924490">
      <w:pPr>
        <w:pStyle w:val="Default"/>
        <w:spacing w:line="276" w:lineRule="auto"/>
        <w:rPr>
          <w:rFonts w:ascii="Arial Narrow" w:hAnsi="Arial Narrow"/>
          <w:b/>
          <w:color w:val="auto"/>
          <w:sz w:val="20"/>
          <w:szCs w:val="20"/>
        </w:rPr>
      </w:pPr>
    </w:p>
    <w:p w14:paraId="589B78A8" w14:textId="77777777" w:rsidR="00924490" w:rsidRDefault="00924490">
      <w:pPr>
        <w:pStyle w:val="Default"/>
        <w:spacing w:line="276" w:lineRule="auto"/>
        <w:rPr>
          <w:rFonts w:ascii="Arial Narrow" w:hAnsi="Arial Narrow"/>
          <w:b/>
          <w:color w:val="auto"/>
          <w:sz w:val="20"/>
          <w:szCs w:val="20"/>
        </w:rPr>
      </w:pPr>
    </w:p>
    <w:p w14:paraId="0C7C1CEC" w14:textId="77777777" w:rsidR="00924490" w:rsidRDefault="00924490">
      <w:pPr>
        <w:pStyle w:val="Default"/>
        <w:spacing w:line="276" w:lineRule="auto"/>
        <w:rPr>
          <w:rFonts w:ascii="Arial Narrow" w:hAnsi="Arial Narrow"/>
          <w:b/>
          <w:color w:val="auto"/>
          <w:sz w:val="20"/>
          <w:szCs w:val="20"/>
        </w:rPr>
      </w:pPr>
    </w:p>
    <w:p w14:paraId="1FCBCE04" w14:textId="77777777" w:rsidR="00924490" w:rsidRDefault="00924490">
      <w:pPr>
        <w:pStyle w:val="Default"/>
        <w:spacing w:line="276" w:lineRule="auto"/>
        <w:rPr>
          <w:rFonts w:ascii="Arial Narrow" w:hAnsi="Arial Narrow"/>
          <w:b/>
          <w:color w:val="auto"/>
          <w:sz w:val="20"/>
          <w:szCs w:val="20"/>
        </w:rPr>
      </w:pPr>
    </w:p>
    <w:p w14:paraId="209D585A" w14:textId="77777777" w:rsidR="00924490" w:rsidRDefault="00924490">
      <w:pPr>
        <w:pStyle w:val="Default"/>
        <w:spacing w:line="276" w:lineRule="auto"/>
        <w:rPr>
          <w:rFonts w:ascii="Arial Narrow" w:hAnsi="Arial Narrow"/>
          <w:b/>
          <w:color w:val="auto"/>
          <w:sz w:val="20"/>
          <w:szCs w:val="20"/>
        </w:rPr>
      </w:pPr>
    </w:p>
    <w:p w14:paraId="1CA57362" w14:textId="733A5A0B"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951B87">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951B8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951B8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951B87">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951B8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951B8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951B8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951B8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951B8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07B55AF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951B8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951B8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951B8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951B8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536F6143"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2F335A2"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951B87">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951B87">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951B87">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951B87">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5D7013"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951B87">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951B87">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56A17C3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5B98FBF6" w14:textId="57BADCC0"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37305CB2" w14:textId="77777777" w:rsidTr="00951B87">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951B87">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951B87">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951B87">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951B87">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951B87">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951B87">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951B87">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951B87">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951B87">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951B87">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951B87">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951B87">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951B87">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951B87">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951B87">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951B87">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951B87">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951B87">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8F167C"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8F167C"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36B38825"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8F167C"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207AB77B"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951B87">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951B87">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04E08D04" w14:textId="1EDD9A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8F167C"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8F167C"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8F167C" w:rsidRPr="005F6723" w14:paraId="00D765A2" w14:textId="77777777" w:rsidTr="00040603">
        <w:trPr>
          <w:trHeight w:val="693"/>
        </w:trPr>
        <w:tc>
          <w:tcPr>
            <w:tcW w:w="0" w:type="auto"/>
            <w:shd w:val="clear" w:color="auto" w:fill="EEECE1"/>
          </w:tcPr>
          <w:p w14:paraId="10F7C2F2" w14:textId="367B8439"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8F167C"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8F167C" w:rsidRPr="005F6723" w14:paraId="18042013" w14:textId="77777777" w:rsidTr="00040603">
        <w:trPr>
          <w:trHeight w:val="569"/>
        </w:trPr>
        <w:tc>
          <w:tcPr>
            <w:tcW w:w="0" w:type="auto"/>
            <w:shd w:val="clear" w:color="auto" w:fill="EEECE1"/>
          </w:tcPr>
          <w:p w14:paraId="594BE67A" w14:textId="3B8C5301"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8F167C"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8F167C"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951B87">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11590E1B"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951B87">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207ED2E4"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3C6D275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951B87">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428AABB0"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5CE96789"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63D8C64B" w14:textId="0135E27E"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2928B21D" w14:textId="0B3EA896"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951B87">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3A397A82" w14:textId="7DD6276E"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51B87">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3CCFF7EC" w14:textId="1BB3A15C"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51B87">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C1410" w14:textId="554201FD"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51B87">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60533042"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51B87">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51B87">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26F3CA6"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367F0A1B" w14:textId="37B2E8C3" w:rsidR="00420807" w:rsidRPr="005E03AA" w:rsidRDefault="00420807" w:rsidP="00951B8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3076A2FE"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951B87">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5257B952"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951B87">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951B87">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0A6D70D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951B87">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951B87">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28149AF8"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3989F03D"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951B87">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951B87">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951B87">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951B87">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951B87">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951B87">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951B87">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951B87">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951B87">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951B87">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951B87">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2BCBC18F" w:rsidR="002D6645" w:rsidRDefault="002D6645">
      <w:pPr>
        <w:autoSpaceDE w:val="0"/>
        <w:autoSpaceDN w:val="0"/>
        <w:adjustRightInd w:val="0"/>
        <w:jc w:val="both"/>
        <w:rPr>
          <w:rFonts w:ascii="Arial Narrow" w:hAnsi="Arial Narrow"/>
          <w:color w:val="000000"/>
          <w:sz w:val="20"/>
          <w:szCs w:val="20"/>
        </w:rPr>
      </w:pPr>
    </w:p>
    <w:p w14:paraId="42CD5F65" w14:textId="56C57390" w:rsidR="00924490" w:rsidRDefault="00924490">
      <w:pPr>
        <w:autoSpaceDE w:val="0"/>
        <w:autoSpaceDN w:val="0"/>
        <w:adjustRightInd w:val="0"/>
        <w:jc w:val="both"/>
        <w:rPr>
          <w:rFonts w:ascii="Arial Narrow" w:hAnsi="Arial Narrow"/>
          <w:color w:val="000000"/>
          <w:sz w:val="20"/>
          <w:szCs w:val="20"/>
        </w:rPr>
      </w:pPr>
    </w:p>
    <w:p w14:paraId="6FEF4E8D" w14:textId="6C273F58" w:rsidR="00924490" w:rsidRDefault="00924490">
      <w:pPr>
        <w:autoSpaceDE w:val="0"/>
        <w:autoSpaceDN w:val="0"/>
        <w:adjustRightInd w:val="0"/>
        <w:jc w:val="both"/>
        <w:rPr>
          <w:rFonts w:ascii="Arial Narrow" w:hAnsi="Arial Narrow"/>
          <w:color w:val="000000"/>
          <w:sz w:val="20"/>
          <w:szCs w:val="20"/>
        </w:rPr>
      </w:pPr>
    </w:p>
    <w:p w14:paraId="38B60A41" w14:textId="77777777" w:rsidR="00924490" w:rsidRPr="005E03AA" w:rsidRDefault="00924490">
      <w:pPr>
        <w:autoSpaceDE w:val="0"/>
        <w:autoSpaceDN w:val="0"/>
        <w:adjustRightInd w:val="0"/>
        <w:jc w:val="both"/>
        <w:rPr>
          <w:rFonts w:ascii="Arial Narrow" w:hAnsi="Arial Narrow"/>
          <w:color w:val="000000"/>
          <w:sz w:val="20"/>
          <w:szCs w:val="20"/>
        </w:rPr>
      </w:pPr>
    </w:p>
    <w:p w14:paraId="3E625AB0" w14:textId="77777777" w:rsidR="00420807" w:rsidRPr="005E03AA" w:rsidRDefault="00420807">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33C5CB65"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r w:rsidR="00182234" w:rsidRPr="005E03AA">
        <w:rPr>
          <w:rFonts w:ascii="Arial Narrow" w:hAnsi="Arial Narrow"/>
          <w:sz w:val="20"/>
          <w:szCs w:val="20"/>
        </w:rPr>
        <w:t xml:space="preserve">pod nazwą </w:t>
      </w:r>
      <w:hyperlink r:id="rId18" w:history="1">
        <w:r w:rsidR="00182234">
          <w:rPr>
            <w:rFonts w:ascii="Arial Narrow" w:hAnsi="Arial Narrow"/>
            <w:color w:val="0000FF"/>
            <w:sz w:val="20"/>
            <w:szCs w:val="20"/>
            <w:u w:val="single"/>
          </w:rPr>
          <w:t>Formularz informacji przedstawianych przy ubieganiu się o pomoc de minimis - rozporządzenie KE nr 1407 2013 (obowiązuje od dnia 15.11.2014 r.)</w:t>
        </w:r>
      </w:hyperlink>
      <w:r w:rsidRPr="005E03AA">
        <w:rPr>
          <w:rFonts w:ascii="Arial Narrow" w:hAnsi="Arial Narrow"/>
          <w:sz w:val="20"/>
          <w:szCs w:val="20"/>
        </w:rPr>
        <w:t xml:space="preserve"> .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951B87">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6E24FD45" w14:textId="2D87E2AB" w:rsidR="00D6107E" w:rsidRPr="00951B87"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w:t>
      </w:r>
      <w:r w:rsidRPr="005E03AA">
        <w:rPr>
          <w:rFonts w:ascii="Arial Narrow" w:hAnsi="Arial Narrow" w:cs="Arial"/>
          <w:bCs/>
          <w:i/>
          <w:color w:val="000000"/>
          <w:sz w:val="20"/>
          <w:szCs w:val="20"/>
        </w:rPr>
        <w:lastRenderedPageBreak/>
        <w:t>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00D6107E">
        <w:rPr>
          <w:rFonts w:ascii="Arial Narrow" w:hAnsi="Arial Narrow" w:cs="Arial"/>
          <w:sz w:val="20"/>
          <w:szCs w:val="20"/>
        </w:rPr>
        <w:t>)</w:t>
      </w:r>
      <w:r w:rsidR="00D6107E" w:rsidRPr="00951B87">
        <w:rPr>
          <w:rFonts w:ascii="Arial Narrow" w:hAnsi="Arial Narrow"/>
          <w:color w:val="000000"/>
          <w:sz w:val="20"/>
        </w:rPr>
        <w:t>.</w:t>
      </w:r>
      <w:r w:rsidRPr="005E03AA">
        <w:rPr>
          <w:rFonts w:ascii="Arial Narrow" w:hAnsi="Arial Narrow" w:cs="Arial"/>
          <w:color w:val="000000"/>
          <w:sz w:val="20"/>
          <w:szCs w:val="20"/>
        </w:rPr>
        <w:t> </w:t>
      </w:r>
    </w:p>
    <w:p w14:paraId="7286027C" w14:textId="28E081D4" w:rsidR="00420807" w:rsidRPr="005E03AA" w:rsidRDefault="00D6107E" w:rsidP="00AA4AD0">
      <w:pPr>
        <w:autoSpaceDE w:val="0"/>
        <w:autoSpaceDN w:val="0"/>
        <w:adjustRightInd w:val="0"/>
        <w:jc w:val="both"/>
        <w:rPr>
          <w:rFonts w:ascii="Arial Narrow" w:hAnsi="Arial Narrow"/>
          <w:sz w:val="20"/>
          <w:szCs w:val="20"/>
        </w:rPr>
      </w:pPr>
      <w:r>
        <w:rPr>
          <w:rFonts w:ascii="Arial Narrow" w:hAnsi="Arial Narrow" w:cs="Arial"/>
          <w:sz w:val="20"/>
          <w:szCs w:val="20"/>
        </w:rPr>
        <w:t>Instrukcj</w:t>
      </w:r>
      <w:r w:rsidR="00420807" w:rsidRPr="005E03AA">
        <w:rPr>
          <w:rFonts w:ascii="Arial Narrow" w:hAnsi="Arial Narrow" w:cs="Arial"/>
          <w:sz w:val="20"/>
          <w:szCs w:val="20"/>
        </w:rPr>
        <w:t>a wypełnienia formularza zawarta jest w jego wzorze. Wnioskodawca nie musi wypełniać części B ww. formularza („Informacje dotyczące sytuacji ekonomicznej podmiotu, któremu ma być</w:t>
      </w:r>
      <w:r w:rsidR="00420807"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951B87">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9536B0C" w14:textId="77777777" w:rsidR="00A67C44" w:rsidRDefault="00A67C44" w:rsidP="004054B5">
            <w:pPr>
              <w:autoSpaceDE w:val="0"/>
              <w:autoSpaceDN w:val="0"/>
              <w:adjustRightInd w:val="0"/>
              <w:jc w:val="both"/>
              <w:rPr>
                <w:rFonts w:ascii="Arial Narrow" w:hAnsi="Arial Narrow"/>
                <w:color w:val="000000"/>
                <w:w w:val="106"/>
                <w:sz w:val="20"/>
                <w:szCs w:val="20"/>
              </w:rPr>
            </w:pPr>
            <w:r>
              <w:rPr>
                <w:rFonts w:ascii="Arial Narrow" w:hAnsi="Arial Narrow"/>
                <w:color w:val="000000"/>
                <w:w w:val="106"/>
                <w:sz w:val="20"/>
                <w:szCs w:val="20"/>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303E614F"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951B87">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5D4F619E" w14:textId="6427E525"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698EA74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20B49C7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4BE39896"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659842ED"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39D2F03E"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6C574992"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6BAE5814"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1A75E2CA"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378A2C09"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4AC82824"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951B87">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951B87">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3124A063" w14:textId="4CAFE80C" w:rsidR="0056280E" w:rsidRPr="0056280E" w:rsidRDefault="0056280E" w:rsidP="008F145C">
      <w:pPr>
        <w:spacing w:line="276" w:lineRule="auto"/>
        <w:jc w:val="both"/>
        <w:rPr>
          <w:rFonts w:ascii="Arial Narrow" w:hAnsi="Arial Narrow"/>
          <w:sz w:val="20"/>
          <w:szCs w:val="20"/>
        </w:rPr>
      </w:pPr>
      <w:r w:rsidRPr="0056280E">
        <w:rPr>
          <w:rFonts w:ascii="Arial Narrow" w:hAnsi="Arial Narrow"/>
          <w:sz w:val="20"/>
          <w:szCs w:val="20"/>
        </w:rPr>
        <w:t>W działaniu VI.1 należy przedłożyć dokumenty potwierdzające, iż projekt dotyczy obiektu instytucji kultury i/lub obiektu wpisanego do rejestru zabytków w zależności od typu projektu z pkt. 9 SZOOP, który realizuje Wnioskodawca.</w:t>
      </w:r>
    </w:p>
    <w:p w14:paraId="6529BF18" w14:textId="77777777" w:rsidR="0056280E" w:rsidRP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 xml:space="preserve">W przypadku obiektu instytucji kultury należy przedłożyć oświadczenie, podając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 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14:paraId="0D94E05A" w14:textId="77777777" w:rsidR="0056280E" w:rsidRP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 xml:space="preserve">W przypadku zabytku wpisanego do rejestru zabytków, należy załączyć kopię decyzji o wpisie do rejestru. </w:t>
      </w:r>
    </w:p>
    <w:p w14:paraId="236F8E00" w14:textId="77777777" w:rsid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Jeżeli projekt obejmuje zabytki ruchome, to ww. dokumenty należy przedłożyć także dla zabytku ruchomego.</w:t>
      </w:r>
    </w:p>
    <w:p w14:paraId="2F4F1F3E" w14:textId="77777777" w:rsidR="00E30AA5" w:rsidRPr="00AF7F89" w:rsidRDefault="00E30AA5" w:rsidP="00E30AA5">
      <w:pPr>
        <w:pStyle w:val="Akapitzlist"/>
        <w:spacing w:line="276" w:lineRule="auto"/>
        <w:ind w:left="0"/>
        <w:jc w:val="both"/>
        <w:rPr>
          <w:rFonts w:ascii="Arial Narrow" w:hAnsi="Arial Narrow"/>
          <w:sz w:val="20"/>
          <w:szCs w:val="20"/>
        </w:rPr>
      </w:pPr>
      <w:r w:rsidRPr="00AF7F89">
        <w:rPr>
          <w:rFonts w:ascii="Arial Narrow" w:hAnsi="Arial Narrow"/>
          <w:b/>
          <w:sz w:val="20"/>
          <w:szCs w:val="20"/>
        </w:rPr>
        <w:t>Jeśli ww. dokument</w:t>
      </w:r>
      <w:r>
        <w:rPr>
          <w:rFonts w:ascii="Arial Narrow" w:hAnsi="Arial Narrow"/>
          <w:b/>
          <w:sz w:val="20"/>
          <w:szCs w:val="20"/>
        </w:rPr>
        <w:t>y</w:t>
      </w:r>
      <w:r w:rsidRPr="00AF7F89">
        <w:rPr>
          <w:rFonts w:ascii="Arial Narrow" w:hAnsi="Arial Narrow"/>
          <w:b/>
          <w:sz w:val="20"/>
          <w:szCs w:val="20"/>
        </w:rPr>
        <w:t xml:space="preserve"> mo</w:t>
      </w:r>
      <w:r>
        <w:rPr>
          <w:rFonts w:ascii="Arial Narrow" w:hAnsi="Arial Narrow"/>
          <w:b/>
          <w:sz w:val="20"/>
          <w:szCs w:val="20"/>
        </w:rPr>
        <w:t>gą</w:t>
      </w:r>
      <w:r w:rsidRPr="00AF7F89">
        <w:rPr>
          <w:rFonts w:ascii="Arial Narrow" w:hAnsi="Arial Narrow"/>
          <w:b/>
          <w:sz w:val="20"/>
          <w:szCs w:val="20"/>
        </w:rPr>
        <w:t xml:space="preserve"> zostać pozyskan</w:t>
      </w:r>
      <w:r>
        <w:rPr>
          <w:rFonts w:ascii="Arial Narrow" w:hAnsi="Arial Narrow"/>
          <w:b/>
          <w:sz w:val="20"/>
          <w:szCs w:val="20"/>
        </w:rPr>
        <w:t>e</w:t>
      </w:r>
      <w:r w:rsidRPr="00AF7F89">
        <w:rPr>
          <w:rFonts w:ascii="Arial Narrow" w:hAnsi="Arial Narrow"/>
          <w:b/>
          <w:sz w:val="20"/>
          <w:szCs w:val="20"/>
        </w:rPr>
        <w:t xml:space="preserve"> przez IZ RPO WŁ z rejestrów publicznie dostępnych zgodnie z art. 50a ustawy, należy przedłożyć oświadczenie wskazujące na ww. rejestr i adres strony internetowej, gdzie jest dostępny</w:t>
      </w:r>
      <w:r w:rsidRPr="00951B87">
        <w:rPr>
          <w:rFonts w:ascii="Arial Narrow" w:hAnsi="Arial Narrow"/>
          <w:b/>
          <w:sz w:val="20"/>
          <w:szCs w:val="20"/>
        </w:rPr>
        <w:t>.</w:t>
      </w:r>
    </w:p>
    <w:p w14:paraId="1A1844A3" w14:textId="61BEFF86" w:rsidR="00E30AA5" w:rsidRDefault="0056280E" w:rsidP="00E30AA5">
      <w:pPr>
        <w:pStyle w:val="Akapitzlist"/>
        <w:spacing w:line="276" w:lineRule="auto"/>
        <w:ind w:left="0"/>
        <w:jc w:val="both"/>
        <w:rPr>
          <w:rFonts w:ascii="Arial Narrow" w:hAnsi="Arial Narrow"/>
          <w:sz w:val="20"/>
          <w:szCs w:val="20"/>
        </w:rPr>
      </w:pPr>
      <w:r w:rsidRPr="0056280E">
        <w:rPr>
          <w:rFonts w:ascii="Arial Narrow" w:hAnsi="Arial Narrow"/>
          <w:sz w:val="20"/>
          <w:szCs w:val="20"/>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r w:rsidR="00E30AA5">
        <w:rPr>
          <w:rFonts w:ascii="Arial Narrow" w:hAnsi="Arial Narrow"/>
          <w:sz w:val="20"/>
          <w:szCs w:val="20"/>
        </w:rPr>
        <w:t>.</w:t>
      </w:r>
    </w:p>
    <w:p w14:paraId="52A26DA2" w14:textId="24429FCE" w:rsidR="00AC07F0" w:rsidRPr="00AC07F0" w:rsidRDefault="00AC07F0" w:rsidP="00951B87">
      <w:pPr>
        <w:spacing w:line="276" w:lineRule="auto"/>
        <w:jc w:val="both"/>
        <w:rPr>
          <w:rFonts w:ascii="Arial Narrow" w:hAnsi="Arial Narrow" w:cs="Arial"/>
          <w:sz w:val="20"/>
          <w:szCs w:val="20"/>
        </w:rPr>
      </w:pPr>
      <w:r w:rsidRPr="00AC07F0">
        <w:rPr>
          <w:rFonts w:ascii="Arial Narrow" w:hAnsi="Arial Narrow" w:cs="Arial"/>
          <w:sz w:val="20"/>
          <w:szCs w:val="20"/>
        </w:rPr>
        <w:t>W związku z kryterium formalnym „Projekt nie przewiduje realizacji inwestycji dotyczących wsparcia infrastruktury instytucji opiekuńczo-pobytowych”, należy przedłożyć niniejsze oświadczenie:</w:t>
      </w:r>
    </w:p>
    <w:p w14:paraId="3C54C142" w14:textId="77777777" w:rsidR="00AC07F0" w:rsidRDefault="00AC07F0" w:rsidP="00AC07F0">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C07F0" w:rsidRPr="007B4325" w14:paraId="5CB8FEC2" w14:textId="77777777" w:rsidTr="00951B87">
        <w:trPr>
          <w:trHeight w:val="4913"/>
        </w:trPr>
        <w:tc>
          <w:tcPr>
            <w:tcW w:w="9060" w:type="dxa"/>
          </w:tcPr>
          <w:p w14:paraId="1A86DFEA" w14:textId="77777777" w:rsidR="00AC07F0" w:rsidRPr="007B4325" w:rsidRDefault="00AC07F0" w:rsidP="00525662">
            <w:pPr>
              <w:jc w:val="right"/>
              <w:rPr>
                <w:rFonts w:ascii="Arial Narrow" w:hAnsi="Arial Narrow"/>
                <w:sz w:val="20"/>
                <w:szCs w:val="20"/>
              </w:rPr>
            </w:pPr>
            <w:r w:rsidRPr="007B4325">
              <w:rPr>
                <w:rFonts w:ascii="Arial Narrow" w:hAnsi="Arial Narrow"/>
                <w:sz w:val="20"/>
                <w:szCs w:val="20"/>
              </w:rPr>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14:paraId="4348CCCE" w14:textId="77777777" w:rsidR="00AC07F0" w:rsidRPr="007B4325" w:rsidRDefault="00AC07F0" w:rsidP="00525662">
            <w:pPr>
              <w:rPr>
                <w:rFonts w:ascii="Arial Narrow" w:hAnsi="Arial Narrow"/>
                <w:sz w:val="20"/>
                <w:szCs w:val="20"/>
              </w:rPr>
            </w:pPr>
          </w:p>
          <w:p w14:paraId="5AE5C889" w14:textId="77777777" w:rsidR="00AC07F0" w:rsidRPr="007B4325" w:rsidRDefault="00AC07F0" w:rsidP="00525662">
            <w:pPr>
              <w:jc w:val="center"/>
              <w:rPr>
                <w:rFonts w:ascii="Arial Narrow" w:hAnsi="Arial Narrow"/>
                <w:sz w:val="20"/>
                <w:szCs w:val="20"/>
              </w:rPr>
            </w:pPr>
            <w:r w:rsidRPr="007B4325">
              <w:rPr>
                <w:rFonts w:ascii="Arial Narrow" w:hAnsi="Arial Narrow"/>
                <w:sz w:val="20"/>
                <w:szCs w:val="20"/>
              </w:rPr>
              <w:t>OŚWIADCZENIE</w:t>
            </w:r>
          </w:p>
          <w:p w14:paraId="3C4B1779" w14:textId="77777777" w:rsidR="00AC07F0" w:rsidRPr="007B4325" w:rsidRDefault="00AC07F0" w:rsidP="00525662">
            <w:pPr>
              <w:rPr>
                <w:rFonts w:ascii="Arial Narrow" w:hAnsi="Arial Narrow"/>
                <w:sz w:val="20"/>
                <w:szCs w:val="20"/>
              </w:rPr>
            </w:pPr>
          </w:p>
          <w:p w14:paraId="27D03F6C" w14:textId="77777777" w:rsidR="00AC07F0" w:rsidRPr="007B4325" w:rsidRDefault="00AC07F0" w:rsidP="00525662">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7B1DCA21" w14:textId="77777777" w:rsidR="00AC07F0" w:rsidRPr="007B4325" w:rsidRDefault="00AC07F0" w:rsidP="00525662">
            <w:pPr>
              <w:jc w:val="both"/>
              <w:rPr>
                <w:rFonts w:ascii="Arial Narrow" w:hAnsi="Arial Narrow"/>
                <w:sz w:val="20"/>
                <w:szCs w:val="20"/>
              </w:rPr>
            </w:pPr>
            <w:r w:rsidRPr="007B4325">
              <w:rPr>
                <w:rFonts w:ascii="Arial Narrow" w:hAnsi="Arial Narrow"/>
                <w:sz w:val="20"/>
                <w:szCs w:val="20"/>
              </w:rPr>
              <w:t xml:space="preserve"> ……………………………………………………………………………………………………………………………….</w:t>
            </w:r>
          </w:p>
          <w:p w14:paraId="40E04129" w14:textId="77777777" w:rsidR="00AC07F0" w:rsidRDefault="00AC07F0" w:rsidP="00525662">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 nie dotyczy*</w:t>
            </w:r>
            <w:r>
              <w:rPr>
                <w:rFonts w:ascii="Arial Narrow" w:hAnsi="Arial Narrow"/>
                <w:sz w:val="20"/>
                <w:szCs w:val="20"/>
              </w:rPr>
              <w:t xml:space="preserve"> wsparcia infrastruktury placówek </w:t>
            </w:r>
            <w:r w:rsidRPr="00205CA9">
              <w:rPr>
                <w:rFonts w:ascii="Arial Narrow" w:hAnsi="Arial Narrow"/>
                <w:sz w:val="20"/>
                <w:szCs w:val="20"/>
              </w:rPr>
              <w:t>opiekuńczo-pobytowych lub placówek opiekuńczo</w:t>
            </w:r>
            <w:r>
              <w:rPr>
                <w:rFonts w:ascii="Arial Narrow" w:hAnsi="Arial Narrow"/>
                <w:sz w:val="20"/>
                <w:szCs w:val="20"/>
              </w:rPr>
              <w:t>-</w:t>
            </w:r>
            <w:r w:rsidRPr="00205CA9">
              <w:rPr>
                <w:rFonts w:ascii="Arial Narrow" w:hAnsi="Arial Narrow"/>
                <w:sz w:val="20"/>
                <w:szCs w:val="20"/>
              </w:rPr>
              <w:t>wychowawczych</w:t>
            </w:r>
            <w:r>
              <w:rPr>
                <w:rFonts w:ascii="Arial Narrow" w:hAnsi="Arial Narrow"/>
                <w:sz w:val="20"/>
                <w:szCs w:val="20"/>
              </w:rPr>
              <w:t xml:space="preserve"> </w:t>
            </w:r>
            <w:r w:rsidRPr="00205CA9">
              <w:rPr>
                <w:rFonts w:ascii="Arial Narrow" w:hAnsi="Arial Narrow"/>
                <w:sz w:val="20"/>
                <w:szCs w:val="20"/>
              </w:rPr>
              <w:t xml:space="preserve">(rozumianych zgodnie z </w:t>
            </w:r>
            <w:r w:rsidRPr="00205CA9">
              <w:rPr>
                <w:rFonts w:ascii="Arial Narrow" w:hAnsi="Arial Narrow"/>
                <w:i/>
                <w:iCs/>
                <w:sz w:val="20"/>
                <w:szCs w:val="20"/>
              </w:rPr>
              <w:t>Wytycznymi w zakresie realizacji przedsięwzięć w obszarze</w:t>
            </w:r>
            <w:r>
              <w:rPr>
                <w:rFonts w:ascii="Arial Narrow" w:hAnsi="Arial Narrow"/>
                <w:i/>
                <w:iCs/>
                <w:sz w:val="20"/>
                <w:szCs w:val="20"/>
              </w:rPr>
              <w:t xml:space="preserve"> </w:t>
            </w:r>
            <w:r w:rsidRPr="00205CA9">
              <w:rPr>
                <w:rFonts w:ascii="Arial Narrow" w:hAnsi="Arial Narrow"/>
                <w:i/>
                <w:iCs/>
                <w:sz w:val="20"/>
                <w:szCs w:val="20"/>
              </w:rPr>
              <w:t>włączenia społecznego i zwalczania ubóstwa z wykorzystaniem środków Europejskiego Funduszu</w:t>
            </w:r>
            <w:r>
              <w:rPr>
                <w:rFonts w:ascii="Arial Narrow" w:hAnsi="Arial Narrow"/>
                <w:i/>
                <w:iCs/>
                <w:sz w:val="20"/>
                <w:szCs w:val="20"/>
              </w:rPr>
              <w:t xml:space="preserve"> </w:t>
            </w:r>
            <w:r w:rsidRPr="00205CA9">
              <w:rPr>
                <w:rFonts w:ascii="Arial Narrow" w:hAnsi="Arial Narrow"/>
                <w:i/>
                <w:iCs/>
                <w:sz w:val="20"/>
                <w:szCs w:val="20"/>
              </w:rPr>
              <w:t>Społecznego i Europejskiego Funduszu Rozwoju Regionalnego na lata 2014-2020</w:t>
            </w:r>
            <w:r w:rsidRPr="00205CA9">
              <w:rPr>
                <w:rFonts w:ascii="Arial Narrow" w:hAnsi="Arial Narrow"/>
                <w:sz w:val="20"/>
                <w:szCs w:val="20"/>
              </w:rPr>
              <w:t>, a w przypadku</w:t>
            </w:r>
            <w:r>
              <w:rPr>
                <w:rFonts w:ascii="Arial Narrow" w:hAnsi="Arial Narrow"/>
                <w:sz w:val="20"/>
                <w:szCs w:val="20"/>
              </w:rPr>
              <w:t xml:space="preserve"> </w:t>
            </w:r>
            <w:r w:rsidRPr="00205CA9">
              <w:rPr>
                <w:rFonts w:ascii="Arial Narrow" w:hAnsi="Arial Narrow"/>
                <w:sz w:val="20"/>
                <w:szCs w:val="20"/>
              </w:rPr>
              <w:t xml:space="preserve">instytucji zdrowotnych – rozumianych zgodnie z dokumentem </w:t>
            </w:r>
            <w:r w:rsidRPr="00205CA9">
              <w:rPr>
                <w:rFonts w:ascii="Arial Narrow" w:hAnsi="Arial Narrow"/>
                <w:i/>
                <w:iCs/>
                <w:sz w:val="20"/>
                <w:szCs w:val="20"/>
              </w:rPr>
              <w:t>Krajowe ramy strategiczne Policy Paper</w:t>
            </w:r>
            <w:r>
              <w:rPr>
                <w:rFonts w:ascii="Arial Narrow" w:hAnsi="Arial Narrow"/>
                <w:i/>
                <w:iCs/>
                <w:sz w:val="20"/>
                <w:szCs w:val="20"/>
              </w:rPr>
              <w:t xml:space="preserve"> </w:t>
            </w:r>
            <w:r w:rsidRPr="00205CA9">
              <w:rPr>
                <w:rFonts w:ascii="Arial Narrow" w:hAnsi="Arial Narrow"/>
                <w:i/>
                <w:iCs/>
                <w:sz w:val="20"/>
                <w:szCs w:val="20"/>
              </w:rPr>
              <w:t>dla ochrony zdrowia na lata 2014-2020</w:t>
            </w:r>
            <w:r w:rsidRPr="00205CA9">
              <w:rPr>
                <w:rFonts w:ascii="Arial Narrow" w:hAnsi="Arial Narrow"/>
                <w:sz w:val="20"/>
                <w:szCs w:val="20"/>
              </w:rPr>
              <w:t>) świadczących opiekę dla osób z niepełnosprawnościami, osób</w:t>
            </w:r>
            <w:r>
              <w:rPr>
                <w:rFonts w:ascii="Arial Narrow" w:hAnsi="Arial Narrow"/>
                <w:sz w:val="20"/>
                <w:szCs w:val="20"/>
              </w:rPr>
              <w:t xml:space="preserve"> </w:t>
            </w:r>
            <w:r w:rsidRPr="00205CA9">
              <w:rPr>
                <w:rFonts w:ascii="Arial Narrow" w:hAnsi="Arial Narrow"/>
                <w:sz w:val="20"/>
                <w:szCs w:val="20"/>
              </w:rPr>
              <w:t>z problemami psychicznymi oraz dzieci pozbawionych opieki rodzicielskiej.</w:t>
            </w:r>
            <w:r>
              <w:rPr>
                <w:rFonts w:ascii="Arial Narrow" w:hAnsi="Arial Narrow"/>
                <w:sz w:val="20"/>
                <w:szCs w:val="20"/>
              </w:rPr>
              <w:t xml:space="preserve"> </w:t>
            </w:r>
          </w:p>
          <w:p w14:paraId="76308E65" w14:textId="77777777" w:rsidR="00AC07F0" w:rsidRPr="00205CA9" w:rsidRDefault="00AC07F0" w:rsidP="00525662">
            <w:pPr>
              <w:jc w:val="both"/>
              <w:rPr>
                <w:rFonts w:ascii="Arial Narrow" w:hAnsi="Arial Narrow"/>
                <w:sz w:val="20"/>
                <w:szCs w:val="20"/>
              </w:rPr>
            </w:pPr>
          </w:p>
          <w:p w14:paraId="3FD3A3FD" w14:textId="77777777" w:rsidR="00AC07F0" w:rsidRDefault="00AC07F0" w:rsidP="00525662">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 *:</w:t>
            </w:r>
          </w:p>
          <w:p w14:paraId="3546FEF2" w14:textId="77777777" w:rsidR="00AC07F0" w:rsidRPr="0083573E" w:rsidRDefault="00AC07F0" w:rsidP="00525662">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Pr>
                <w:rFonts w:ascii="Arial Narrow" w:hAnsi="Arial Narrow"/>
                <w:i/>
                <w:sz w:val="20"/>
                <w:szCs w:val="20"/>
              </w:rPr>
              <w:t>proszę uzasadnić: ………………………………………………………………………………………………………</w:t>
            </w:r>
            <w:r w:rsidRPr="0083573E">
              <w:rPr>
                <w:rFonts w:ascii="Arial Narrow" w:hAnsi="Arial Narrow"/>
                <w:i/>
                <w:sz w:val="20"/>
                <w:szCs w:val="20"/>
              </w:rPr>
              <w:t xml:space="preserve">) lub </w:t>
            </w:r>
          </w:p>
          <w:p w14:paraId="7FAF622D" w14:textId="77777777" w:rsidR="00AC07F0" w:rsidRPr="007B4325" w:rsidRDefault="00AC07F0" w:rsidP="00525662">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14:paraId="06565781" w14:textId="77777777" w:rsidR="00AC07F0" w:rsidRPr="007B4325" w:rsidRDefault="00AC07F0" w:rsidP="00525662">
            <w:pPr>
              <w:rPr>
                <w:rFonts w:ascii="Arial Narrow" w:hAnsi="Arial Narrow"/>
                <w:sz w:val="20"/>
                <w:szCs w:val="20"/>
              </w:rPr>
            </w:pPr>
          </w:p>
          <w:p w14:paraId="3967ACC8" w14:textId="77777777" w:rsidR="00AC07F0" w:rsidRPr="007B4325" w:rsidRDefault="00AC07F0" w:rsidP="00525662">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595C41FB" w14:textId="77777777" w:rsidR="00AC07F0" w:rsidRPr="007B4325" w:rsidRDefault="00AC07F0" w:rsidP="00525662">
            <w:pPr>
              <w:ind w:left="5760"/>
              <w:jc w:val="center"/>
              <w:rPr>
                <w:rFonts w:ascii="Arial Narrow" w:hAnsi="Arial Narrow"/>
                <w:sz w:val="20"/>
                <w:szCs w:val="20"/>
              </w:rPr>
            </w:pPr>
          </w:p>
          <w:p w14:paraId="435C2568" w14:textId="77777777" w:rsidR="00AC07F0" w:rsidRPr="007B4325" w:rsidRDefault="00AC07F0" w:rsidP="00525662">
            <w:pPr>
              <w:ind w:left="5760"/>
              <w:jc w:val="center"/>
              <w:rPr>
                <w:rFonts w:ascii="Arial Narrow" w:hAnsi="Arial Narrow"/>
                <w:sz w:val="20"/>
                <w:szCs w:val="20"/>
              </w:rPr>
            </w:pPr>
            <w:r w:rsidRPr="007B4325">
              <w:rPr>
                <w:rFonts w:ascii="Arial Narrow" w:hAnsi="Arial Narrow"/>
                <w:sz w:val="20"/>
                <w:szCs w:val="20"/>
              </w:rPr>
              <w:t>…………………………</w:t>
            </w:r>
          </w:p>
          <w:p w14:paraId="4113DDD9" w14:textId="77777777" w:rsidR="00AC07F0" w:rsidRPr="007B4325" w:rsidRDefault="00AC07F0" w:rsidP="00525662">
            <w:pPr>
              <w:ind w:left="5760"/>
              <w:jc w:val="center"/>
              <w:rPr>
                <w:rFonts w:ascii="Arial Narrow" w:hAnsi="Arial Narrow"/>
                <w:sz w:val="20"/>
                <w:szCs w:val="20"/>
              </w:rPr>
            </w:pPr>
            <w:r w:rsidRPr="007B4325">
              <w:rPr>
                <w:rFonts w:ascii="Arial Narrow" w:hAnsi="Arial Narrow"/>
                <w:sz w:val="20"/>
                <w:szCs w:val="20"/>
              </w:rPr>
              <w:t>(podpis i pieczątka)</w:t>
            </w:r>
          </w:p>
          <w:p w14:paraId="3232AA38" w14:textId="77777777" w:rsidR="00AC07F0" w:rsidRPr="00205CA9" w:rsidRDefault="00AC07F0" w:rsidP="00525662">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14:paraId="40123F34" w14:textId="77777777" w:rsidR="00AC07F0" w:rsidRDefault="00AC07F0" w:rsidP="00AC07F0">
      <w:pPr>
        <w:pStyle w:val="Akapitzlist"/>
        <w:spacing w:line="276" w:lineRule="auto"/>
        <w:ind w:left="709"/>
        <w:jc w:val="both"/>
        <w:rPr>
          <w:rFonts w:ascii="Arial Narrow" w:hAnsi="Arial Narrow" w:cs="Arial"/>
          <w:sz w:val="20"/>
          <w:szCs w:val="20"/>
        </w:rPr>
      </w:pPr>
    </w:p>
    <w:p w14:paraId="775D9D94" w14:textId="3ABCA5B0" w:rsidR="00AC07F0" w:rsidRDefault="00AC07F0" w:rsidP="00951B87">
      <w:pPr>
        <w:pStyle w:val="Akapitzlist"/>
        <w:spacing w:line="276" w:lineRule="auto"/>
        <w:ind w:left="0"/>
        <w:jc w:val="both"/>
        <w:rPr>
          <w:rFonts w:ascii="Arial Narrow" w:hAnsi="Arial Narrow"/>
          <w:sz w:val="20"/>
          <w:szCs w:val="20"/>
        </w:rPr>
      </w:pPr>
    </w:p>
    <w:p w14:paraId="27CB5ED9" w14:textId="77777777" w:rsidR="00420807" w:rsidRPr="005E03AA" w:rsidRDefault="00420807" w:rsidP="0043140B">
      <w:pPr>
        <w:spacing w:line="276" w:lineRule="auto"/>
        <w:jc w:val="both"/>
        <w:rPr>
          <w:rFonts w:ascii="Arial Narrow" w:hAnsi="Arial Narrow"/>
          <w:sz w:val="20"/>
          <w:szCs w:val="20"/>
        </w:rPr>
      </w:pPr>
    </w:p>
    <w:p w14:paraId="400278AF" w14:textId="77777777"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6013856A" w14:textId="77777777"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 xml:space="preserve">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w:t>
      </w:r>
      <w:r w:rsidRPr="005623DD">
        <w:rPr>
          <w:rFonts w:ascii="Arial Narrow" w:hAnsi="Arial Narrow"/>
          <w:sz w:val="20"/>
          <w:szCs w:val="20"/>
        </w:rPr>
        <w:lastRenderedPageBreak/>
        <w:t>skutki jakie wywołuje ona dla projektu (opis w ramach zał. nr 1 lub jako oddzielne oświadczenie w ramach niniejszego załącznika);</w:t>
      </w:r>
    </w:p>
    <w:p w14:paraId="67F2128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77777777"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14:paraId="121D4736"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94DB4F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7BD22D52" w:rsidR="00420807" w:rsidRPr="005E03AA" w:rsidRDefault="00420807" w:rsidP="00DD0F17">
      <w:pPr>
        <w:spacing w:line="276" w:lineRule="auto"/>
        <w:jc w:val="both"/>
        <w:rPr>
          <w:rFonts w:ascii="Arial Narrow" w:hAnsi="Arial Narrow"/>
          <w:sz w:val="20"/>
          <w:szCs w:val="20"/>
        </w:rPr>
      </w:pPr>
    </w:p>
    <w:p w14:paraId="04833173"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4685990" w14:textId="020532D8" w:rsidR="00AA0B13" w:rsidRDefault="00420807" w:rsidP="00F966B2">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4921A8D6" w:rsidR="00420807" w:rsidRDefault="007E71DC" w:rsidP="00F966B2">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951B87">
        <w:trPr>
          <w:trHeight w:val="4913"/>
        </w:trPr>
        <w:tc>
          <w:tcPr>
            <w:tcW w:w="9060" w:type="dxa"/>
          </w:tcPr>
          <w:p w14:paraId="4591B2A5" w14:textId="2B56F1EF" w:rsidR="00CD2155" w:rsidRPr="005E03AA" w:rsidRDefault="007E71DC" w:rsidP="00CD2155">
            <w:pPr>
              <w:rPr>
                <w:rFonts w:ascii="Arial Narrow" w:hAnsi="Arial Narrow"/>
                <w:sz w:val="20"/>
                <w:szCs w:val="20"/>
              </w:rPr>
            </w:pPr>
            <w:r w:rsidRPr="005E03AA">
              <w:rPr>
                <w:rFonts w:ascii="Arial Narrow" w:hAnsi="Arial Narrow"/>
                <w:sz w:val="20"/>
                <w:szCs w:val="20"/>
              </w:rPr>
              <w:lastRenderedPageBreak/>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418C2FA5"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146C810D"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51094D16" w14:textId="77777777" w:rsidR="007E71DC" w:rsidRPr="005E03AA" w:rsidRDefault="007E71DC" w:rsidP="00774AFB">
      <w:pPr>
        <w:spacing w:before="60" w:after="60"/>
        <w:jc w:val="both"/>
        <w:rPr>
          <w:rFonts w:ascii="Arial Narrow" w:hAnsi="Arial Narrow" w:cs="Arial"/>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5923F610" w:rsidR="00420807" w:rsidRPr="005E03AA" w:rsidRDefault="00420807" w:rsidP="00951B87">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z </w:t>
      </w:r>
      <w:r w:rsidR="002A650C" w:rsidRPr="002A650C">
        <w:rPr>
          <w:rFonts w:ascii="Arial Narrow" w:hAnsi="Arial Narrow"/>
          <w:sz w:val="20"/>
          <w:szCs w:val="20"/>
        </w:rPr>
        <w:t>2018 r., poz. 1474</w:t>
      </w:r>
      <w:r w:rsidRPr="005E03AA">
        <w:rPr>
          <w:rFonts w:ascii="Arial Narrow" w:hAnsi="Arial Narrow"/>
          <w:sz w:val="20"/>
          <w:szCs w:val="20"/>
        </w:rPr>
        <w:t>).</w:t>
      </w:r>
    </w:p>
    <w:p w14:paraId="5F5EB1D8" w14:textId="77777777" w:rsidR="00420807" w:rsidRPr="005E03AA" w:rsidRDefault="00420807" w:rsidP="00951B87">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18AEE531" w:rsidR="00420807" w:rsidRPr="005E03AA" w:rsidRDefault="00420807" w:rsidP="00951B87">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9525D0" w:rsidRPr="009525D0">
        <w:rPr>
          <w:rFonts w:ascii="Arial Narrow" w:hAnsi="Arial Narrow"/>
        </w:rPr>
        <w:t>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17F75" w14:textId="77777777" w:rsidR="00017547" w:rsidRDefault="00017547" w:rsidP="00512F18">
      <w:r>
        <w:separator/>
      </w:r>
    </w:p>
  </w:endnote>
  <w:endnote w:type="continuationSeparator" w:id="0">
    <w:p w14:paraId="79936754" w14:textId="77777777" w:rsidR="00017547" w:rsidRDefault="00017547" w:rsidP="00512F18">
      <w:r>
        <w:continuationSeparator/>
      </w:r>
    </w:p>
  </w:endnote>
  <w:endnote w:type="continuationNotice" w:id="1">
    <w:p w14:paraId="618175F3" w14:textId="77777777" w:rsidR="00017547" w:rsidRDefault="00017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094D" w14:textId="1AF7F095" w:rsidR="00017547" w:rsidRDefault="00017547">
    <w:pPr>
      <w:pStyle w:val="Stopka"/>
      <w:jc w:val="right"/>
    </w:pPr>
    <w:r>
      <w:fldChar w:fldCharType="begin"/>
    </w:r>
    <w:r>
      <w:instrText>PAGE   \* MERGEFORMAT</w:instrText>
    </w:r>
    <w:r>
      <w:fldChar w:fldCharType="separate"/>
    </w:r>
    <w:r w:rsidR="0006717A">
      <w:rPr>
        <w:noProof/>
      </w:rPr>
      <w:t>30</w:t>
    </w:r>
    <w:r>
      <w:rPr>
        <w:noProof/>
      </w:rPr>
      <w:fldChar w:fldCharType="end"/>
    </w:r>
  </w:p>
  <w:p w14:paraId="0CF28406" w14:textId="77777777" w:rsidR="00017547" w:rsidRDefault="00017547">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C0213" w14:textId="77777777" w:rsidR="00017547" w:rsidRDefault="00017547" w:rsidP="00512F18">
      <w:r>
        <w:separator/>
      </w:r>
    </w:p>
  </w:footnote>
  <w:footnote w:type="continuationSeparator" w:id="0">
    <w:p w14:paraId="51A5DEF0" w14:textId="77777777" w:rsidR="00017547" w:rsidRDefault="00017547" w:rsidP="00512F18">
      <w:r>
        <w:continuationSeparator/>
      </w:r>
    </w:p>
  </w:footnote>
  <w:footnote w:type="continuationNotice" w:id="1">
    <w:p w14:paraId="6D6CB3A7" w14:textId="77777777" w:rsidR="00017547" w:rsidRDefault="00017547"/>
  </w:footnote>
  <w:footnote w:id="2">
    <w:p w14:paraId="1FDEBE56" w14:textId="77777777" w:rsidR="00017547" w:rsidRPr="006B6FC2" w:rsidRDefault="00017547"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017547" w:rsidRPr="006B6FC2" w:rsidRDefault="00017547"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3BCEEDEB" w:rsidR="00017547" w:rsidRPr="006B6FC2" w:rsidRDefault="00017547"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017547" w:rsidRPr="006B6FC2" w:rsidRDefault="00017547"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017547" w:rsidRPr="006B6FC2" w:rsidRDefault="00017547"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017547" w:rsidRPr="006B6FC2" w:rsidRDefault="00017547"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017547" w:rsidRPr="006B6FC2" w:rsidRDefault="00017547"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017547" w:rsidRPr="006B6FC2" w:rsidRDefault="00017547"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017547" w:rsidRPr="006B6FC2" w:rsidRDefault="00017547"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017547" w:rsidRPr="006B6FC2" w:rsidRDefault="00017547"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017547" w:rsidRPr="006B6FC2" w:rsidRDefault="00017547"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017547" w:rsidRPr="006B6FC2" w:rsidRDefault="00017547"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11356EB9" w:rsidR="00017547" w:rsidRPr="006B6FC2" w:rsidRDefault="00017547"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017547" w:rsidRPr="006B6FC2" w:rsidRDefault="00017547"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017547" w:rsidRPr="006B6FC2" w:rsidRDefault="00017547"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486B65BD" w:rsidR="00017547" w:rsidRPr="006B6FC2" w:rsidRDefault="00017547"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14:paraId="605916DA" w14:textId="7F965F8A" w:rsidR="00017547" w:rsidRPr="006B6FC2" w:rsidRDefault="00017547"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964E984" w:rsidR="00017547" w:rsidRDefault="00017547"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017547" w:rsidRPr="006B6FC2" w:rsidRDefault="00017547"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017547" w:rsidRPr="006B6FC2" w:rsidRDefault="00017547"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068C2D9E" w14:textId="77777777" w:rsidR="00017547" w:rsidRPr="006B6FC2" w:rsidRDefault="00017547"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017547" w:rsidRDefault="0006717A" w:rsidP="00446013">
      <w:pPr>
        <w:pStyle w:val="Tekstprzypisudolnego"/>
        <w:jc w:val="both"/>
      </w:pPr>
      <w:hyperlink r:id="rId2" w:history="1">
        <w:r w:rsidR="00017547" w:rsidRPr="006B6FC2">
          <w:rPr>
            <w:rStyle w:val="Hipercze"/>
            <w:rFonts w:ascii="Arial Narrow" w:hAnsi="Arial Narrow" w:cs="Arial"/>
            <w:sz w:val="18"/>
            <w:szCs w:val="18"/>
          </w:rPr>
          <w:t>http://ec.europa.eu/clima/policies/adaptation/what/docs/non_paper_guidelines_project_managers_en.pdf</w:t>
        </w:r>
      </w:hyperlink>
      <w:r w:rsidR="00017547"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017547" w:rsidRPr="006B6FC2">
          <w:rPr>
            <w:rStyle w:val="Hipercze"/>
            <w:rFonts w:ascii="Arial Narrow" w:hAnsi="Arial Narrow" w:cs="Arial"/>
            <w:sz w:val="18"/>
            <w:szCs w:val="18"/>
          </w:rPr>
          <w:t>http://ec.europa.eu/environment/eia/home.htm</w:t>
        </w:r>
      </w:hyperlink>
      <w:r w:rsidR="00017547" w:rsidRPr="00CA4D66">
        <w:rPr>
          <w:rFonts w:ascii="Arial" w:hAnsi="Arial" w:cs="Arial"/>
          <w:color w:val="000000"/>
          <w:sz w:val="18"/>
          <w:szCs w:val="18"/>
        </w:rPr>
        <w:t xml:space="preserve"> </w:t>
      </w:r>
      <w:r w:rsidR="00017547" w:rsidRPr="00CA4D66">
        <w:rPr>
          <w:rFonts w:ascii="Arial" w:hAnsi="Arial" w:cs="Arial"/>
          <w:color w:val="000000"/>
          <w:sz w:val="24"/>
          <w:szCs w:val="24"/>
        </w:rPr>
        <w:t xml:space="preserve"> </w:t>
      </w:r>
    </w:p>
  </w:footnote>
  <w:footnote w:id="22">
    <w:p w14:paraId="14D8F66D" w14:textId="219F9C3A" w:rsidR="00017547" w:rsidRPr="006B6FC2" w:rsidRDefault="00017547"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001F758C" w:rsidRPr="006B6FC2">
        <w:rPr>
          <w:rFonts w:ascii="Arial Narrow" w:hAnsi="Arial Narrow" w:cs="Arial"/>
          <w:sz w:val="18"/>
          <w:szCs w:val="18"/>
          <w:lang w:eastAsia="pl-PL"/>
        </w:rPr>
        <w:t>”</w:t>
      </w:r>
      <w:r w:rsidR="001F758C">
        <w:rPr>
          <w:rFonts w:ascii="Arial Narrow" w:hAnsi="Arial Narrow" w:cs="Arial"/>
          <w:sz w:val="18"/>
          <w:szCs w:val="18"/>
          <w:lang w:eastAsia="pl-PL"/>
        </w:rPr>
        <w:t>,</w:t>
      </w:r>
      <w:r w:rsidR="001F758C" w:rsidRPr="006B6FC2">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14:paraId="62726952" w14:textId="77777777" w:rsidR="00017547" w:rsidRDefault="00017547"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5E8A7D0D"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017547" w:rsidRDefault="00017547"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017547" w:rsidRDefault="00017547"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017547" w:rsidRDefault="00017547"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1671E3A7" w14:textId="77777777" w:rsidR="00017547" w:rsidRDefault="00017547"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017547" w:rsidRDefault="00017547"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017547" w:rsidRDefault="00017547"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017547" w:rsidRDefault="00017547"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017547" w:rsidRDefault="00017547"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017547" w:rsidRDefault="00017547"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017547" w:rsidRDefault="00017547"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017547" w:rsidRPr="008D5991" w:rsidRDefault="00017547"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017547" w:rsidRDefault="00017547"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017547" w:rsidRDefault="00017547"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017547" w:rsidRDefault="00017547"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017547" w:rsidRDefault="00017547"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0C273A4" w14:textId="77777777" w:rsidR="00017547" w:rsidRPr="004054B5" w:rsidRDefault="00017547"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017547" w:rsidRPr="004054B5" w:rsidRDefault="00017547"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017547" w:rsidRPr="004054B5" w:rsidRDefault="00017547"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017547" w:rsidRPr="004054B5" w:rsidRDefault="00017547"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017547" w:rsidRPr="004054B5" w:rsidRDefault="00017547"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017547" w:rsidRDefault="00017547"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017547" w:rsidRPr="004054B5" w:rsidRDefault="00017547"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951B87">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017547" w:rsidRDefault="00017547"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A056" w14:textId="77777777" w:rsidR="00017547" w:rsidRDefault="000175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9"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48"/>
  </w:num>
  <w:num w:numId="3">
    <w:abstractNumId w:val="14"/>
  </w:num>
  <w:num w:numId="4">
    <w:abstractNumId w:val="27"/>
  </w:num>
  <w:num w:numId="5">
    <w:abstractNumId w:val="3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2"/>
  </w:num>
  <w:num w:numId="10">
    <w:abstractNumId w:val="49"/>
  </w:num>
  <w:num w:numId="11">
    <w:abstractNumId w:val="26"/>
  </w:num>
  <w:num w:numId="12">
    <w:abstractNumId w:val="7"/>
  </w:num>
  <w:num w:numId="13">
    <w:abstractNumId w:val="4"/>
  </w:num>
  <w:num w:numId="14">
    <w:abstractNumId w:val="15"/>
  </w:num>
  <w:num w:numId="15">
    <w:abstractNumId w:val="36"/>
  </w:num>
  <w:num w:numId="16">
    <w:abstractNumId w:val="29"/>
    <w:lvlOverride w:ilvl="0">
      <w:startOverride w:val="1"/>
    </w:lvlOverride>
  </w:num>
  <w:num w:numId="17">
    <w:abstractNumId w:val="29"/>
  </w:num>
  <w:num w:numId="18">
    <w:abstractNumId w:val="9"/>
  </w:num>
  <w:num w:numId="19">
    <w:abstractNumId w:val="25"/>
  </w:num>
  <w:num w:numId="20">
    <w:abstractNumId w:val="32"/>
  </w:num>
  <w:num w:numId="21">
    <w:abstractNumId w:val="24"/>
  </w:num>
  <w:num w:numId="22">
    <w:abstractNumId w:val="45"/>
  </w:num>
  <w:num w:numId="23">
    <w:abstractNumId w:val="31"/>
  </w:num>
  <w:num w:numId="24">
    <w:abstractNumId w:val="47"/>
  </w:num>
  <w:num w:numId="25">
    <w:abstractNumId w:val="1"/>
  </w:num>
  <w:num w:numId="26">
    <w:abstractNumId w:val="12"/>
  </w:num>
  <w:num w:numId="27">
    <w:abstractNumId w:val="21"/>
  </w:num>
  <w:num w:numId="28">
    <w:abstractNumId w:val="6"/>
  </w:num>
  <w:num w:numId="29">
    <w:abstractNumId w:val="23"/>
  </w:num>
  <w:num w:numId="30">
    <w:abstractNumId w:val="13"/>
  </w:num>
  <w:num w:numId="31">
    <w:abstractNumId w:val="11"/>
  </w:num>
  <w:num w:numId="32">
    <w:abstractNumId w:val="8"/>
  </w:num>
  <w:num w:numId="33">
    <w:abstractNumId w:val="17"/>
  </w:num>
  <w:num w:numId="34">
    <w:abstractNumId w:val="33"/>
  </w:num>
  <w:num w:numId="35">
    <w:abstractNumId w:val="38"/>
  </w:num>
  <w:num w:numId="36">
    <w:abstractNumId w:val="5"/>
  </w:num>
  <w:num w:numId="37">
    <w:abstractNumId w:val="37"/>
  </w:num>
  <w:num w:numId="38">
    <w:abstractNumId w:val="40"/>
  </w:num>
  <w:num w:numId="39">
    <w:abstractNumId w:val="41"/>
  </w:num>
  <w:num w:numId="40">
    <w:abstractNumId w:val="46"/>
  </w:num>
  <w:num w:numId="41">
    <w:abstractNumId w:val="3"/>
  </w:num>
  <w:num w:numId="42">
    <w:abstractNumId w:val="16"/>
  </w:num>
  <w:num w:numId="43">
    <w:abstractNumId w:val="28"/>
  </w:num>
  <w:num w:numId="44">
    <w:abstractNumId w:val="22"/>
  </w:num>
  <w:num w:numId="45">
    <w:abstractNumId w:val="30"/>
  </w:num>
  <w:num w:numId="46">
    <w:abstractNumId w:val="42"/>
  </w:num>
  <w:num w:numId="47">
    <w:abstractNumId w:val="39"/>
  </w:num>
  <w:num w:numId="48">
    <w:abstractNumId w:val="19"/>
  </w:num>
  <w:num w:numId="49">
    <w:abstractNumId w:val="43"/>
  </w:num>
  <w:num w:numId="50">
    <w:abstractNumId w:val="35"/>
  </w:num>
  <w:num w:numId="51">
    <w:abstractNumId w:val="44"/>
  </w:num>
  <w:num w:numId="52">
    <w:abstractNumId w:val="5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17A"/>
    <w:rsid w:val="00067850"/>
    <w:rsid w:val="00067EF2"/>
    <w:rsid w:val="000702D3"/>
    <w:rsid w:val="00070834"/>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2CEB"/>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5B7"/>
    <w:rsid w:val="00143A64"/>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60639"/>
    <w:rsid w:val="002614A4"/>
    <w:rsid w:val="002616B7"/>
    <w:rsid w:val="002631DE"/>
    <w:rsid w:val="002638F6"/>
    <w:rsid w:val="002647CB"/>
    <w:rsid w:val="002668E1"/>
    <w:rsid w:val="00267871"/>
    <w:rsid w:val="00267DDA"/>
    <w:rsid w:val="00267F7D"/>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50C"/>
    <w:rsid w:val="002A6AF0"/>
    <w:rsid w:val="002A797A"/>
    <w:rsid w:val="002A7B2A"/>
    <w:rsid w:val="002A7C58"/>
    <w:rsid w:val="002B02CF"/>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FD4"/>
    <w:rsid w:val="00437516"/>
    <w:rsid w:val="00440015"/>
    <w:rsid w:val="0044184F"/>
    <w:rsid w:val="00441FB5"/>
    <w:rsid w:val="00442135"/>
    <w:rsid w:val="00442C82"/>
    <w:rsid w:val="00444947"/>
    <w:rsid w:val="00444AEC"/>
    <w:rsid w:val="00446013"/>
    <w:rsid w:val="00446391"/>
    <w:rsid w:val="00447B30"/>
    <w:rsid w:val="00447DCB"/>
    <w:rsid w:val="004517D5"/>
    <w:rsid w:val="00451AD9"/>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AF"/>
    <w:rsid w:val="004C3006"/>
    <w:rsid w:val="004C3543"/>
    <w:rsid w:val="004C389D"/>
    <w:rsid w:val="004C4301"/>
    <w:rsid w:val="004C4559"/>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51C9"/>
    <w:rsid w:val="005562AD"/>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1F7"/>
    <w:rsid w:val="007C6BA0"/>
    <w:rsid w:val="007C7525"/>
    <w:rsid w:val="007D1421"/>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4815"/>
    <w:rsid w:val="0083573E"/>
    <w:rsid w:val="008362F3"/>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67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705"/>
    <w:rsid w:val="00906CE3"/>
    <w:rsid w:val="0091138A"/>
    <w:rsid w:val="00911AC3"/>
    <w:rsid w:val="0091219E"/>
    <w:rsid w:val="0091235B"/>
    <w:rsid w:val="00912A36"/>
    <w:rsid w:val="009147D9"/>
    <w:rsid w:val="009178A1"/>
    <w:rsid w:val="00924382"/>
    <w:rsid w:val="00924490"/>
    <w:rsid w:val="00924529"/>
    <w:rsid w:val="00924637"/>
    <w:rsid w:val="00924F40"/>
    <w:rsid w:val="00926041"/>
    <w:rsid w:val="0093193D"/>
    <w:rsid w:val="00933CFB"/>
    <w:rsid w:val="0093702F"/>
    <w:rsid w:val="0094040E"/>
    <w:rsid w:val="009409D1"/>
    <w:rsid w:val="00940C23"/>
    <w:rsid w:val="00940FDD"/>
    <w:rsid w:val="0094137B"/>
    <w:rsid w:val="00941A7F"/>
    <w:rsid w:val="00941BC3"/>
    <w:rsid w:val="0094233A"/>
    <w:rsid w:val="00945E13"/>
    <w:rsid w:val="009479E5"/>
    <w:rsid w:val="00950795"/>
    <w:rsid w:val="00950BD4"/>
    <w:rsid w:val="00951625"/>
    <w:rsid w:val="00951A50"/>
    <w:rsid w:val="00951A68"/>
    <w:rsid w:val="00951B87"/>
    <w:rsid w:val="009525D0"/>
    <w:rsid w:val="00952C2E"/>
    <w:rsid w:val="0095337C"/>
    <w:rsid w:val="0095362D"/>
    <w:rsid w:val="009540E9"/>
    <w:rsid w:val="009555B7"/>
    <w:rsid w:val="00955670"/>
    <w:rsid w:val="00955F48"/>
    <w:rsid w:val="0095722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4672"/>
    <w:rsid w:val="0099734B"/>
    <w:rsid w:val="00997431"/>
    <w:rsid w:val="00997522"/>
    <w:rsid w:val="00997609"/>
    <w:rsid w:val="00997632"/>
    <w:rsid w:val="009A239A"/>
    <w:rsid w:val="009A440C"/>
    <w:rsid w:val="009A6538"/>
    <w:rsid w:val="009A67EE"/>
    <w:rsid w:val="009A6F20"/>
    <w:rsid w:val="009A74B6"/>
    <w:rsid w:val="009B0D6C"/>
    <w:rsid w:val="009B110E"/>
    <w:rsid w:val="009B1D46"/>
    <w:rsid w:val="009B25CB"/>
    <w:rsid w:val="009B272D"/>
    <w:rsid w:val="009B2A94"/>
    <w:rsid w:val="009B3FF1"/>
    <w:rsid w:val="009B46BF"/>
    <w:rsid w:val="009B490F"/>
    <w:rsid w:val="009B4B7F"/>
    <w:rsid w:val="009B54D7"/>
    <w:rsid w:val="009B5582"/>
    <w:rsid w:val="009B5D3E"/>
    <w:rsid w:val="009B6408"/>
    <w:rsid w:val="009B6C0D"/>
    <w:rsid w:val="009B786B"/>
    <w:rsid w:val="009B7B45"/>
    <w:rsid w:val="009C1778"/>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909"/>
    <w:rsid w:val="00A10E9F"/>
    <w:rsid w:val="00A1102A"/>
    <w:rsid w:val="00A1592C"/>
    <w:rsid w:val="00A166E4"/>
    <w:rsid w:val="00A17AB1"/>
    <w:rsid w:val="00A20BEA"/>
    <w:rsid w:val="00A25692"/>
    <w:rsid w:val="00A265DE"/>
    <w:rsid w:val="00A26AF0"/>
    <w:rsid w:val="00A27CBF"/>
    <w:rsid w:val="00A27FC5"/>
    <w:rsid w:val="00A319AD"/>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7F0"/>
    <w:rsid w:val="00AC0912"/>
    <w:rsid w:val="00AC1855"/>
    <w:rsid w:val="00AC1E8E"/>
    <w:rsid w:val="00AC4114"/>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2C4"/>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34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6007"/>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62C"/>
    <w:rsid w:val="00D10784"/>
    <w:rsid w:val="00D1121E"/>
    <w:rsid w:val="00D11943"/>
    <w:rsid w:val="00D12606"/>
    <w:rsid w:val="00D12C30"/>
    <w:rsid w:val="00D14346"/>
    <w:rsid w:val="00D15749"/>
    <w:rsid w:val="00D17B87"/>
    <w:rsid w:val="00D2198C"/>
    <w:rsid w:val="00D239F7"/>
    <w:rsid w:val="00D24DE9"/>
    <w:rsid w:val="00D25696"/>
    <w:rsid w:val="00D3028D"/>
    <w:rsid w:val="00D30CC1"/>
    <w:rsid w:val="00D31382"/>
    <w:rsid w:val="00D31469"/>
    <w:rsid w:val="00D317FE"/>
    <w:rsid w:val="00D328E4"/>
    <w:rsid w:val="00D358FC"/>
    <w:rsid w:val="00D37571"/>
    <w:rsid w:val="00D37D6A"/>
    <w:rsid w:val="00D37D9B"/>
    <w:rsid w:val="00D41A7F"/>
    <w:rsid w:val="00D420A9"/>
    <w:rsid w:val="00D42D21"/>
    <w:rsid w:val="00D431A4"/>
    <w:rsid w:val="00D4360C"/>
    <w:rsid w:val="00D4493D"/>
    <w:rsid w:val="00D50296"/>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4050"/>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25A1"/>
    <w:rsid w:val="00EE2707"/>
    <w:rsid w:val="00EE28C2"/>
    <w:rsid w:val="00EE30DF"/>
    <w:rsid w:val="00EE31F5"/>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CEB2E-03E1-44AD-942B-F115AD37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59</Pages>
  <Words>29129</Words>
  <Characters>199098</Characters>
  <Application>Microsoft Office Word</Application>
  <DocSecurity>0</DocSecurity>
  <Lines>1659</Lines>
  <Paragraphs>455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193</cp:revision>
  <cp:lastPrinted>2017-01-09T12:30:00Z</cp:lastPrinted>
  <dcterms:created xsi:type="dcterms:W3CDTF">2017-12-05T09:44:00Z</dcterms:created>
  <dcterms:modified xsi:type="dcterms:W3CDTF">2018-11-20T13:08:00Z</dcterms:modified>
</cp:coreProperties>
</file>