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9D6590">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w:t>
      </w:r>
      <w:r w:rsidR="00420807" w:rsidRPr="002B02CF">
        <w:rPr>
          <w:rFonts w:ascii="Arial Narrow" w:hAnsi="Arial Narrow" w:cs="Arial"/>
          <w:sz w:val="20"/>
          <w:szCs w:val="20"/>
        </w:rPr>
        <w:t>201</w:t>
      </w:r>
      <w:r w:rsidR="00535666" w:rsidRPr="002B02CF">
        <w:rPr>
          <w:rFonts w:ascii="Arial Narrow" w:hAnsi="Arial Narrow" w:cs="Arial"/>
          <w:sz w:val="20"/>
          <w:szCs w:val="20"/>
        </w:rPr>
        <w:t>8</w:t>
      </w:r>
      <w:r>
        <w:rPr>
          <w:rFonts w:ascii="Arial Narrow" w:hAnsi="Arial Narrow"/>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00252037" w:rsidRPr="00252037">
        <w:rPr>
          <w:rFonts w:ascii="Arial Narrow" w:hAnsi="Arial Narrow"/>
          <w:sz w:val="20"/>
          <w:szCs w:val="20"/>
        </w:rPr>
        <w:t>rozporządzenia Ministra Infrastruktury i Rozwoju z dnia 5 listopada 2015 r. w sprawie udzielania pomocy inwestycyjnej na infrastrukturę energetyczną w ramach regionalnych programów operacyjnych na lata 2014–2020</w:t>
      </w:r>
      <w:r w:rsidRPr="005E03AA">
        <w:rPr>
          <w:rFonts w:ascii="Arial Narrow" w:hAnsi="Arial Narrow"/>
          <w:sz w:val="20"/>
          <w:szCs w:val="20"/>
        </w:rPr>
        <w:t>,</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2B02CF">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2B02CF" w:rsidRPr="005E03AA" w:rsidTr="002B02CF">
        <w:trPr>
          <w:trHeight w:val="559"/>
        </w:trPr>
        <w:tc>
          <w:tcPr>
            <w:tcW w:w="9180" w:type="dxa"/>
            <w:gridSpan w:val="2"/>
            <w:shd w:val="clear" w:color="auto" w:fill="808080"/>
            <w:vAlign w:val="center"/>
          </w:tcPr>
          <w:p w:rsidR="002B02CF" w:rsidRPr="005E03AA" w:rsidRDefault="002B02CF" w:rsidP="002B02C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2B02CF" w:rsidRPr="005E03AA" w:rsidTr="002B02CF">
        <w:trPr>
          <w:trHeight w:val="319"/>
        </w:trPr>
        <w:tc>
          <w:tcPr>
            <w:tcW w:w="2127" w:type="dxa"/>
            <w:shd w:val="clear" w:color="auto" w:fill="C0C0C0"/>
            <w:vAlign w:val="center"/>
          </w:tcPr>
          <w:p w:rsidR="002B02CF" w:rsidRPr="005E03AA" w:rsidRDefault="002B02CF" w:rsidP="002B02C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2B02CF" w:rsidRPr="005E03AA" w:rsidRDefault="002B02CF" w:rsidP="002B02CF">
            <w:pPr>
              <w:rPr>
                <w:rFonts w:ascii="Arial Narrow" w:hAnsi="Arial Narrow"/>
                <w:sz w:val="20"/>
                <w:szCs w:val="20"/>
              </w:rPr>
            </w:pPr>
          </w:p>
          <w:p w:rsidR="002B02CF" w:rsidRPr="005E03AA" w:rsidRDefault="002B02CF" w:rsidP="002B02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B02CF" w:rsidRPr="005E03AA" w:rsidRDefault="002B02CF" w:rsidP="002B02CF">
            <w:pPr>
              <w:rPr>
                <w:rFonts w:ascii="Arial Narrow" w:hAnsi="Arial Narrow"/>
                <w:sz w:val="20"/>
                <w:szCs w:val="20"/>
              </w:rPr>
            </w:pPr>
          </w:p>
        </w:tc>
      </w:tr>
      <w:tr w:rsidR="002B02CF" w:rsidRPr="005E03AA" w:rsidTr="002B02CF">
        <w:trPr>
          <w:trHeight w:val="796"/>
        </w:trPr>
        <w:tc>
          <w:tcPr>
            <w:tcW w:w="2127" w:type="dxa"/>
            <w:shd w:val="clear" w:color="auto" w:fill="C0C0C0"/>
            <w:vAlign w:val="center"/>
          </w:tcPr>
          <w:p w:rsidR="002B02CF" w:rsidRPr="005E03AA" w:rsidRDefault="002B02CF" w:rsidP="002B02C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2B02CF" w:rsidRPr="005E03AA" w:rsidRDefault="002B02CF" w:rsidP="002B02CF">
            <w:pPr>
              <w:rPr>
                <w:rFonts w:ascii="Arial Narrow" w:hAnsi="Arial Narrow"/>
                <w:sz w:val="20"/>
                <w:szCs w:val="20"/>
              </w:rPr>
            </w:pPr>
          </w:p>
          <w:p w:rsidR="002B02CF" w:rsidRPr="005E03AA" w:rsidRDefault="002B02CF" w:rsidP="002B02C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2B02CF" w:rsidRPr="005E03AA" w:rsidRDefault="002B02CF" w:rsidP="002B02CF">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B02C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lastRenderedPageBreak/>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290938" w:rsidRPr="005E03AA" w:rsidRDefault="00420807" w:rsidP="00290938">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t>
      </w:r>
      <w:r w:rsidR="00290938" w:rsidRPr="005E03AA">
        <w:rPr>
          <w:rFonts w:ascii="Arial Narrow" w:hAnsi="Arial Narrow"/>
          <w:sz w:val="20"/>
          <w:szCs w:val="20"/>
        </w:rPr>
        <w:t xml:space="preserve">W zakresie </w:t>
      </w:r>
      <w:r w:rsidR="00290938">
        <w:rPr>
          <w:rFonts w:ascii="Arial Narrow" w:hAnsi="Arial Narrow"/>
          <w:sz w:val="20"/>
          <w:szCs w:val="20"/>
        </w:rPr>
        <w:t>IV.1</w:t>
      </w:r>
      <w:r w:rsidR="00290938"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005 - Energia elektryczna (magazynowanie i przesył)</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BB57E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w:t>
      </w:r>
      <w:r w:rsidRPr="005E03AA">
        <w:rPr>
          <w:rFonts w:ascii="Arial Narrow" w:hAnsi="Arial Narrow"/>
          <w:bCs/>
          <w:sz w:val="20"/>
          <w:szCs w:val="20"/>
        </w:rPr>
        <w:lastRenderedPageBreak/>
        <w:t xml:space="preserve">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B57E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B57E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 xml:space="preserve">Należy wpisać numer kodu Polskiej Klasyfikacji Działalności (PKD) określającej przedmiot wykonywanej działalności gospodarczej, w ramach której będzie realizowany projekt. Kod PKD znajduje się w decyzji o wpisie do ewidencji </w:t>
      </w:r>
      <w:r w:rsidRPr="005E03AA">
        <w:rPr>
          <w:rFonts w:ascii="Arial Narrow" w:hAnsi="Arial Narrow"/>
          <w:sz w:val="20"/>
          <w:szCs w:val="20"/>
        </w:rPr>
        <w:lastRenderedPageBreak/>
        <w:t>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2B02C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A452FF" w:rsidRPr="00A452FF" w:rsidRDefault="00420807" w:rsidP="00A452FF">
      <w:pPr>
        <w:jc w:val="both"/>
        <w:rPr>
          <w:rFonts w:ascii="Arial Narrow" w:hAnsi="Arial Narrow"/>
          <w:sz w:val="20"/>
          <w:szCs w:val="20"/>
        </w:rPr>
      </w:pPr>
      <w:r w:rsidRPr="005E03AA">
        <w:rPr>
          <w:rFonts w:ascii="Arial Narrow" w:hAnsi="Arial Narrow"/>
          <w:sz w:val="20"/>
          <w:szCs w:val="20"/>
        </w:rPr>
        <w:t>Wnioskodawca</w:t>
      </w:r>
      <w:r w:rsidR="00A452FF" w:rsidRPr="00A452FF">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w:t>
      </w:r>
      <w:r w:rsidR="00A452FF" w:rsidRPr="00A452FF">
        <w:rPr>
          <w:rFonts w:ascii="Arial Narrow" w:hAnsi="Arial Narrow"/>
          <w:sz w:val="20"/>
          <w:szCs w:val="20"/>
        </w:rPr>
        <w:t xml:space="preserve">. </w:t>
      </w:r>
      <w:r w:rsidRPr="005E03AA">
        <w:rPr>
          <w:rFonts w:ascii="Arial Narrow" w:hAnsi="Arial Narrow"/>
          <w:sz w:val="20"/>
          <w:szCs w:val="20"/>
        </w:rPr>
        <w:t xml:space="preserve">Wnioskodawca </w:t>
      </w:r>
      <w:r w:rsidR="00A452FF" w:rsidRPr="00A452FF">
        <w:rPr>
          <w:rFonts w:ascii="Arial Narrow" w:hAnsi="Arial Narrow"/>
          <w:sz w:val="20"/>
          <w:szCs w:val="20"/>
        </w:rPr>
        <w:t>ma do wyboru</w:t>
      </w:r>
      <w:r w:rsidRPr="005E03AA">
        <w:rPr>
          <w:rFonts w:ascii="Arial Narrow" w:hAnsi="Arial Narrow"/>
          <w:sz w:val="20"/>
          <w:szCs w:val="20"/>
        </w:rPr>
        <w:t xml:space="preserve"> pozytywny</w:t>
      </w:r>
      <w:r w:rsidR="00A452FF" w:rsidRPr="00A452FF">
        <w:rPr>
          <w:rFonts w:ascii="Arial Narrow" w:hAnsi="Arial Narrow"/>
          <w:sz w:val="20"/>
          <w:szCs w:val="20"/>
        </w:rPr>
        <w:t>,</w:t>
      </w:r>
      <w:r w:rsidRPr="005E03AA">
        <w:rPr>
          <w:rFonts w:ascii="Arial Narrow" w:hAnsi="Arial Narrow"/>
          <w:sz w:val="20"/>
          <w:szCs w:val="20"/>
        </w:rPr>
        <w:t xml:space="preserve"> neutralny </w:t>
      </w:r>
      <w:r w:rsidR="00A452FF" w:rsidRPr="00A452FF">
        <w:rPr>
          <w:rFonts w:ascii="Arial Narrow" w:hAnsi="Arial Narrow"/>
          <w:sz w:val="20"/>
          <w:szCs w:val="20"/>
        </w:rPr>
        <w:t xml:space="preserve">lub negatywny </w:t>
      </w:r>
      <w:r w:rsidRPr="005E03AA">
        <w:rPr>
          <w:rFonts w:ascii="Arial Narrow" w:hAnsi="Arial Narrow"/>
          <w:sz w:val="20"/>
          <w:szCs w:val="20"/>
        </w:rPr>
        <w:t>charakter projektu pod względem równych szans kobiet i mężczyzn</w:t>
      </w:r>
      <w:r w:rsidR="00A452FF" w:rsidRPr="00A452FF">
        <w:rPr>
          <w:rFonts w:ascii="Arial Narrow" w:hAnsi="Arial Narrow"/>
          <w:sz w:val="20"/>
          <w:szCs w:val="20"/>
        </w:rPr>
        <w:t>. Należy podać</w:t>
      </w:r>
      <w:r w:rsidRPr="005E03AA">
        <w:rPr>
          <w:rFonts w:ascii="Arial Narrow" w:hAnsi="Arial Narrow"/>
          <w:sz w:val="20"/>
          <w:szCs w:val="20"/>
        </w:rPr>
        <w:t xml:space="preserve"> uzasadnienie swojego wyboru</w:t>
      </w:r>
      <w:r w:rsidR="00A452FF" w:rsidRPr="00A452FF">
        <w:rPr>
          <w:rFonts w:ascii="Arial Narrow" w:hAnsi="Arial Narrow"/>
          <w:sz w:val="20"/>
          <w:szCs w:val="20"/>
        </w:rPr>
        <w:t xml:space="preserve"> w przeznaczonej do tego rubryce.</w:t>
      </w:r>
    </w:p>
    <w:p w:rsidR="00420807" w:rsidRDefault="00A452FF" w:rsidP="004054B5">
      <w:pPr>
        <w:jc w:val="both"/>
        <w:rPr>
          <w:rFonts w:ascii="Arial Narrow" w:hAnsi="Arial Narrow"/>
          <w:sz w:val="20"/>
          <w:szCs w:val="20"/>
        </w:rPr>
      </w:pPr>
      <w:r w:rsidRPr="00A452FF">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A452FF" w:rsidRPr="00A452FF">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A452FF" w:rsidRPr="00A452FF">
        <w:rPr>
          <w:rFonts w:ascii="Arial Narrow" w:hAnsi="Arial Narrow"/>
          <w:sz w:val="20"/>
          <w:szCs w:val="20"/>
        </w:rPr>
        <w:t>ma do wyboru</w:t>
      </w:r>
      <w:r w:rsidRPr="005E03AA">
        <w:rPr>
          <w:rFonts w:ascii="Arial Narrow" w:hAnsi="Arial Narrow"/>
          <w:sz w:val="20"/>
          <w:szCs w:val="20"/>
        </w:rPr>
        <w:t xml:space="preserve"> pozytywny</w:t>
      </w:r>
      <w:r w:rsidR="00A452FF" w:rsidRPr="00A452FF">
        <w:rPr>
          <w:rFonts w:ascii="Arial Narrow" w:hAnsi="Arial Narrow"/>
          <w:sz w:val="20"/>
          <w:szCs w:val="20"/>
        </w:rPr>
        <w:t>,</w:t>
      </w:r>
      <w:r w:rsidRPr="005E03AA">
        <w:rPr>
          <w:rFonts w:ascii="Arial Narrow" w:hAnsi="Arial Narrow"/>
          <w:sz w:val="20"/>
          <w:szCs w:val="20"/>
        </w:rPr>
        <w:t xml:space="preserve"> neutralny </w:t>
      </w:r>
      <w:r w:rsidR="00A452FF" w:rsidRPr="00A452FF">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A452FF" w:rsidRPr="00A452FF">
        <w:rPr>
          <w:rFonts w:ascii="Arial Narrow" w:hAnsi="Arial Narrow"/>
          <w:sz w:val="20"/>
          <w:szCs w:val="20"/>
        </w:rPr>
        <w:t>. Jednakże pozytywną ocenę uzyska jedynie projekt, który wykaże</w:t>
      </w:r>
      <w:r w:rsidR="00A452FF" w:rsidRPr="00165EAA">
        <w:rPr>
          <w:rFonts w:ascii="Arial Narrow" w:hAnsi="Arial Narrow"/>
          <w:b/>
          <w:sz w:val="20"/>
        </w:rPr>
        <w:t xml:space="preserve"> pozytywny wpływ realizacji projektu na ww. politykę</w:t>
      </w:r>
      <w:r w:rsidR="00A452FF" w:rsidRPr="00A452FF">
        <w:rPr>
          <w:rFonts w:ascii="Arial Narrow" w:hAnsi="Arial Narrow"/>
          <w:sz w:val="20"/>
          <w:szCs w:val="20"/>
        </w:rPr>
        <w:t>. Należy podać</w:t>
      </w:r>
      <w:r w:rsidRPr="005E03AA">
        <w:rPr>
          <w:rFonts w:ascii="Arial Narrow" w:hAnsi="Arial Narrow"/>
          <w:sz w:val="20"/>
          <w:szCs w:val="20"/>
        </w:rPr>
        <w:t xml:space="preserve"> uzasadnienie swojego wyboru</w:t>
      </w:r>
      <w:r w:rsidR="00A452FF" w:rsidRPr="00A452FF">
        <w:rPr>
          <w:rFonts w:ascii="Arial Narrow" w:hAnsi="Arial Narrow"/>
          <w:sz w:val="20"/>
          <w:szCs w:val="20"/>
        </w:rPr>
        <w:t xml:space="preserve"> w przeznaczonej do tego rubryce</w:t>
      </w:r>
      <w:r w:rsidRPr="005E03AA">
        <w:rPr>
          <w:rFonts w:ascii="Arial Narrow" w:hAnsi="Arial Narrow"/>
          <w:sz w:val="20"/>
          <w:szCs w:val="20"/>
        </w:rPr>
        <w:t xml:space="preserve">. </w:t>
      </w:r>
    </w:p>
    <w:p w:rsidR="00A452FF" w:rsidRPr="00A452FF" w:rsidRDefault="00420807" w:rsidP="00A452FF">
      <w:pPr>
        <w:jc w:val="both"/>
        <w:rPr>
          <w:rFonts w:ascii="Arial Narrow" w:hAnsi="Arial Narrow"/>
          <w:sz w:val="20"/>
          <w:szCs w:val="20"/>
        </w:rPr>
      </w:pPr>
      <w:r w:rsidRPr="005E03AA">
        <w:rPr>
          <w:rFonts w:ascii="Arial Narrow" w:hAnsi="Arial Narrow"/>
          <w:sz w:val="20"/>
          <w:szCs w:val="20"/>
        </w:rPr>
        <w:t>Zgodnie z Wytycznymi,</w:t>
      </w:r>
      <w:r w:rsidR="00BB57E1">
        <w:rPr>
          <w:rFonts w:ascii="Arial Narrow" w:hAnsi="Arial Narrow"/>
          <w:sz w:val="20"/>
          <w:szCs w:val="20"/>
        </w:rPr>
        <w:t xml:space="preserve"> </w:t>
      </w:r>
      <w:r w:rsidRPr="005E03AA">
        <w:rPr>
          <w:rFonts w:ascii="Arial Narrow" w:hAnsi="Arial Narrow"/>
          <w:sz w:val="20"/>
          <w:szCs w:val="20"/>
        </w:rPr>
        <w:t xml:space="preserve">co do zasady, wszystkie </w:t>
      </w:r>
      <w:r w:rsidR="00A452FF" w:rsidRPr="00165EAA">
        <w:rPr>
          <w:rFonts w:ascii="Arial Narrow" w:hAnsi="Arial Narrow"/>
          <w:b/>
          <w:sz w:val="20"/>
        </w:rPr>
        <w:t xml:space="preserve">nowe </w:t>
      </w:r>
      <w:r w:rsidRPr="002B02CF">
        <w:rPr>
          <w:rFonts w:ascii="Arial Narrow" w:hAnsi="Arial Narrow"/>
          <w:b/>
          <w:sz w:val="20"/>
        </w:rPr>
        <w:t>produkty</w:t>
      </w:r>
      <w:r w:rsidRPr="005E03AA">
        <w:rPr>
          <w:rFonts w:ascii="Arial Narrow" w:hAnsi="Arial Narrow"/>
          <w:sz w:val="20"/>
          <w:szCs w:val="20"/>
        </w:rPr>
        <w:t xml:space="preserve"> projektu (</w:t>
      </w:r>
      <w:r w:rsidR="00A452FF" w:rsidRPr="00A452FF">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A452FF" w:rsidRPr="00A452FF">
        <w:rPr>
          <w:rFonts w:ascii="Arial Narrow" w:hAnsi="Arial Narrow"/>
          <w:sz w:val="20"/>
          <w:szCs w:val="20"/>
        </w:rPr>
        <w:t xml:space="preserve">Jednocześnie w wyjątkowych sytuacjach, dopuszczalne jest uznanie neutralności </w:t>
      </w:r>
      <w:r w:rsidR="00A452FF" w:rsidRPr="00165EAA">
        <w:rPr>
          <w:rFonts w:ascii="Arial Narrow" w:hAnsi="Arial Narrow"/>
          <w:b/>
          <w:sz w:val="20"/>
        </w:rPr>
        <w:t>produktu</w:t>
      </w:r>
      <w:r w:rsidR="00A452FF" w:rsidRPr="00A452FF">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94344" w:rsidRDefault="00A452FF" w:rsidP="007E2D9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w:t>
      </w:r>
      <w:r w:rsidR="00420807" w:rsidRPr="005E03AA">
        <w:rPr>
          <w:rFonts w:ascii="Arial Narrow" w:hAnsi="Arial Narrow"/>
          <w:sz w:val="20"/>
          <w:szCs w:val="20"/>
        </w:rPr>
        <w:t xml:space="preserve"> muszą być zgodne z koncepcją uniwersalnego projektowania</w:t>
      </w:r>
      <w:r w:rsidRPr="00A452FF">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3E72B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sidRPr="00165EAA">
        <w:rPr>
          <w:rFonts w:ascii="Arial Narrow" w:hAnsi="Arial Narrow"/>
          <w:b/>
          <w:sz w:val="20"/>
        </w:rPr>
        <w:t xml:space="preserve">.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lastRenderedPageBreak/>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A452FF" w:rsidRPr="00A452FF" w:rsidRDefault="00A452FF" w:rsidP="00425D06">
      <w:pPr>
        <w:jc w:val="both"/>
        <w:rPr>
          <w:rFonts w:ascii="Arial Narrow" w:hAnsi="Arial Narrow"/>
          <w:sz w:val="20"/>
          <w:szCs w:val="20"/>
        </w:rPr>
      </w:pP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73594E">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00150461">
        <w:rPr>
          <w:rFonts w:ascii="Arial Narrow" w:hAnsi="Arial Narrow"/>
          <w:sz w:val="20"/>
          <w:szCs w:val="20"/>
        </w:rPr>
        <w:t>,</w:t>
      </w:r>
      <w:r w:rsidR="00150461" w:rsidRPr="00150461">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w:t>
      </w:r>
      <w:r w:rsidRPr="005E03AA">
        <w:rPr>
          <w:rFonts w:ascii="Arial Narrow" w:hAnsi="Arial Narrow" w:cs="Tahoma"/>
          <w:sz w:val="20"/>
          <w:szCs w:val="20"/>
          <w:lang w:eastAsia="en-US"/>
        </w:rPr>
        <w:lastRenderedPageBreak/>
        <w:t xml:space="preserve">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8C7CE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9F2CE7">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 2 jednostek wytwarzania energii elektrycznej z odnawialnych źródeł energii,</w:t>
      </w:r>
      <w:r w:rsidR="009F2CE7" w:rsidRPr="005E03AA">
        <w:rPr>
          <w:rFonts w:ascii="Arial Narrow" w:hAnsi="Arial Narrow"/>
          <w:sz w:val="20"/>
          <w:szCs w:val="20"/>
        </w:rPr>
        <w:t xml:space="preserve"> którego realizacja zakończy się </w:t>
      </w:r>
      <w:r w:rsidR="009F2CE7">
        <w:rPr>
          <w:rFonts w:ascii="Arial Narrow" w:hAnsi="Arial Narrow"/>
          <w:sz w:val="20"/>
          <w:szCs w:val="20"/>
        </w:rPr>
        <w:t>dla obydwu jednostek</w:t>
      </w:r>
      <w:r w:rsidR="009F2CE7" w:rsidRPr="005E03AA">
        <w:rPr>
          <w:rFonts w:ascii="Arial Narrow" w:hAnsi="Arial Narrow"/>
          <w:sz w:val="20"/>
          <w:szCs w:val="20"/>
        </w:rPr>
        <w:t xml:space="preserve"> w 20</w:t>
      </w:r>
      <w:r w:rsidR="00761DEE">
        <w:rPr>
          <w:rFonts w:ascii="Arial Narrow" w:hAnsi="Arial Narrow"/>
          <w:sz w:val="20"/>
          <w:szCs w:val="20"/>
        </w:rPr>
        <w:t>20</w:t>
      </w:r>
      <w:r w:rsidR="009F2CE7" w:rsidRPr="005E03AA">
        <w:rPr>
          <w:rFonts w:ascii="Arial Narrow" w:hAnsi="Arial Narrow"/>
          <w:sz w:val="20"/>
          <w:szCs w:val="20"/>
        </w:rPr>
        <w:t xml:space="preserve"> r.</w:t>
      </w:r>
      <w:r w:rsidR="009F2CE7">
        <w:rPr>
          <w:rFonts w:ascii="Arial Narrow" w:hAnsi="Arial Narrow"/>
          <w:sz w:val="20"/>
          <w:szCs w:val="20"/>
        </w:rPr>
        <w:t xml:space="preserve"> </w:t>
      </w:r>
      <w:r w:rsidR="009F2CE7" w:rsidRPr="005E03AA">
        <w:rPr>
          <w:rFonts w:ascii="Arial Narrow" w:hAnsi="Arial Narrow"/>
          <w:sz w:val="20"/>
          <w:szCs w:val="20"/>
        </w:rPr>
        <w:t>i nie będzie przebiegać etapami, wypełnia się jedynie rok bazowy oraz rok i wartość docelową. W kolumnie wartości pośrednie można wpisać „-„ lub „nie dotyczy”.</w:t>
      </w:r>
      <w:r w:rsidRPr="005E03AA">
        <w:rPr>
          <w:rFonts w:ascii="Arial Narrow" w:hAnsi="Arial Narrow"/>
          <w:sz w:val="20"/>
          <w:szCs w:val="20"/>
        </w:rPr>
        <w:t xml:space="preserve">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8C7CE7">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8C7CE7">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8C7CE7">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8C7CE7">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gridAfter w:val="1"/>
          <w:wAfter w:w="113" w:type="dxa"/>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gridAfter w:val="1"/>
          <w:wAfter w:w="113" w:type="dxa"/>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Pr="0018489A">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w:t>
      </w:r>
      <w:r w:rsidRPr="005E03AA">
        <w:rPr>
          <w:rFonts w:ascii="Arial Narrow" w:hAnsi="Arial Narrow"/>
          <w:sz w:val="20"/>
          <w:szCs w:val="20"/>
        </w:rPr>
        <w:lastRenderedPageBreak/>
        <w:t xml:space="preserve">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946DC">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B946D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6E511F">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BB57E1">
        <w:rPr>
          <w:rFonts w:ascii="Arial Narrow" w:hAnsi="Arial Narrow"/>
          <w:sz w:val="20"/>
          <w:szCs w:val="20"/>
        </w:rPr>
        <w:t xml:space="preserve"> </w:t>
      </w:r>
      <w:r w:rsidR="00A1592C">
        <w:rPr>
          <w:rFonts w:ascii="Arial Narrow" w:hAnsi="Arial Narrow"/>
          <w:sz w:val="20"/>
          <w:szCs w:val="20"/>
        </w:rPr>
        <w:t>są rozliczane jako</w:t>
      </w:r>
      <w:r w:rsidR="00BB57E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sieci o napięciu poniżej 110 kV</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BB57E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BB57E1">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BB57E1">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t>
      </w:r>
      <w:r w:rsidRPr="005E03AA">
        <w:rPr>
          <w:rFonts w:ascii="Arial Narrow" w:hAnsi="Arial Narrow"/>
          <w:sz w:val="20"/>
          <w:szCs w:val="20"/>
        </w:rPr>
        <w:lastRenderedPageBreak/>
        <w:t xml:space="preserve">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 xml:space="preserve">Wytycznych w zakresie reguł dofinansowania z programów operacyjnych podmiotów realizujących obowiązek świadczenia usług w ogólnym interesie gospodarczym w ramach zadań własnych samorządu gminy w gospodarce </w:t>
      </w:r>
      <w:r w:rsidRPr="005E03AA">
        <w:rPr>
          <w:rFonts w:ascii="Arial Narrow" w:hAnsi="Arial Narrow"/>
          <w:i/>
          <w:sz w:val="20"/>
          <w:szCs w:val="20"/>
        </w:rPr>
        <w:lastRenderedPageBreak/>
        <w:t>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B946DC">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B946DC">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D318B">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D318B">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AD318B">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AD318B">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AD318B">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AD318B">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AD318B">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AD318B">
      <w:pPr>
        <w:shd w:val="clear" w:color="auto" w:fill="FFFFFF"/>
        <w:ind w:left="58"/>
        <w:jc w:val="both"/>
        <w:rPr>
          <w:rFonts w:ascii="Arial Narrow" w:hAnsi="Arial Narrow"/>
          <w:i/>
          <w:sz w:val="20"/>
          <w:szCs w:val="20"/>
        </w:rPr>
      </w:pPr>
      <w:r w:rsidRPr="00AD318B">
        <w:rPr>
          <w:rFonts w:ascii="Arial Narrow" w:hAnsi="Arial Narrow"/>
          <w:i/>
          <w:color w:val="000000"/>
          <w:spacing w:val="-3"/>
          <w:sz w:val="20"/>
          <w:vertAlign w:val="superscript"/>
        </w:rPr>
        <w:t>2</w:t>
      </w:r>
      <w:r w:rsidRPr="00AD318B">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E30C45"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AD318B" w:rsidRDefault="00446013" w:rsidP="00446013">
      <w:pPr>
        <w:numPr>
          <w:ilvl w:val="0"/>
          <w:numId w:val="35"/>
        </w:numPr>
        <w:jc w:val="both"/>
        <w:rPr>
          <w:rFonts w:ascii="Arial Narrow" w:hAnsi="Arial Narrow"/>
          <w:sz w:val="20"/>
          <w:lang w:val="x-none"/>
        </w:rPr>
      </w:pPr>
      <w:r w:rsidRPr="00AD318B">
        <w:rPr>
          <w:rFonts w:ascii="Arial Narrow" w:hAnsi="Arial Narrow"/>
          <w:sz w:val="20"/>
          <w:lang w:val="x-none"/>
        </w:rPr>
        <w:t xml:space="preserve">Dokumenty potwierdzające podanie do publicznej wiadomości informacji o wydanej decyzji </w:t>
      </w:r>
      <w:r w:rsidRPr="00AD318B">
        <w:rPr>
          <w:rFonts w:ascii="Arial Narrow" w:hAnsi="Arial Narrow"/>
          <w:i/>
          <w:sz w:val="20"/>
          <w:lang w:val="x-none"/>
        </w:rPr>
        <w:t>(art. 85 ustawy OOŚ)</w:t>
      </w:r>
      <w:r w:rsidRPr="00AD318B">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AD318B"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AD318B" w:rsidRDefault="00446013" w:rsidP="00446013">
      <w:pPr>
        <w:numPr>
          <w:ilvl w:val="0"/>
          <w:numId w:val="34"/>
        </w:numPr>
        <w:jc w:val="both"/>
        <w:rPr>
          <w:rFonts w:ascii="Arial Narrow" w:hAnsi="Arial Narrow"/>
          <w:b/>
          <w:i/>
          <w:sz w:val="20"/>
          <w:lang w:val="x-none"/>
        </w:rPr>
      </w:pPr>
      <w:r w:rsidRPr="00AD318B">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AD318B">
        <w:rPr>
          <w:rFonts w:ascii="Arial Narrow" w:hAnsi="Arial Narrow"/>
          <w:i/>
          <w:sz w:val="20"/>
          <w:lang w:val="x-none"/>
        </w:rPr>
        <w:t>(art. 33 ustawy OOŚ)</w:t>
      </w:r>
      <w:r w:rsidRPr="00AD318B">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AD318B">
        <w:rPr>
          <w:rFonts w:ascii="Arial Narrow" w:hAnsi="Arial Narrow"/>
          <w:sz w:val="20"/>
          <w:lang w:val="x-none"/>
        </w:rPr>
        <w:t>;</w:t>
      </w:r>
    </w:p>
    <w:p w:rsidR="00446013" w:rsidRPr="00AD318B" w:rsidRDefault="00446013" w:rsidP="00446013">
      <w:pPr>
        <w:numPr>
          <w:ilvl w:val="0"/>
          <w:numId w:val="34"/>
        </w:numPr>
        <w:jc w:val="both"/>
        <w:rPr>
          <w:rFonts w:ascii="Arial Narrow" w:hAnsi="Arial Narrow"/>
          <w:b/>
          <w:sz w:val="20"/>
          <w:lang w:val="x-none"/>
        </w:rPr>
      </w:pPr>
      <w:r w:rsidRPr="00AD318B">
        <w:rPr>
          <w:rFonts w:ascii="Arial Narrow" w:hAnsi="Arial Narrow"/>
          <w:sz w:val="20"/>
          <w:lang w:val="x-none"/>
        </w:rPr>
        <w:t xml:space="preserve">Dokumenty potwierdzające podanie do publicznej wiadomości informacji o wydanej decyzji </w:t>
      </w:r>
      <w:r w:rsidRPr="00AD318B">
        <w:rPr>
          <w:rFonts w:ascii="Arial Narrow" w:hAnsi="Arial Narrow"/>
          <w:i/>
          <w:sz w:val="20"/>
          <w:lang w:val="x-none"/>
        </w:rPr>
        <w:t>(art. 85 ustawy OOŚ)</w:t>
      </w:r>
      <w:r w:rsidRPr="00AD318B">
        <w:rPr>
          <w:rFonts w:ascii="Arial Narrow" w:hAnsi="Arial Narrow"/>
          <w:sz w:val="20"/>
          <w:lang w:val="x-none"/>
        </w:rPr>
        <w:t xml:space="preserve"> – między innymi  obwieszczenie właściwego organu o wydaniu decyzji środowiskowej;</w:t>
      </w:r>
    </w:p>
    <w:p w:rsidR="00446013" w:rsidRPr="00AD318B" w:rsidRDefault="00446013" w:rsidP="00446013">
      <w:pPr>
        <w:numPr>
          <w:ilvl w:val="0"/>
          <w:numId w:val="34"/>
        </w:numPr>
        <w:jc w:val="both"/>
        <w:rPr>
          <w:rFonts w:ascii="Arial Narrow" w:hAnsi="Arial Narrow"/>
          <w:sz w:val="20"/>
          <w:lang w:val="x-none"/>
        </w:rPr>
      </w:pPr>
      <w:r w:rsidRPr="00AD318B">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AD318B" w:rsidRDefault="00446013" w:rsidP="00446013">
      <w:pPr>
        <w:numPr>
          <w:ilvl w:val="0"/>
          <w:numId w:val="31"/>
        </w:numPr>
        <w:jc w:val="both"/>
        <w:rPr>
          <w:rFonts w:ascii="Arial Narrow" w:hAnsi="Arial Narrow"/>
          <w:b/>
          <w:i/>
          <w:sz w:val="20"/>
          <w:lang w:val="x-none"/>
        </w:rPr>
      </w:pPr>
      <w:r w:rsidRPr="00AD318B">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AD318B">
        <w:rPr>
          <w:rFonts w:ascii="Arial Narrow" w:hAnsi="Arial Narrow"/>
          <w:i/>
          <w:sz w:val="20"/>
          <w:lang w:val="x-none"/>
        </w:rPr>
        <w:t>(art. 33 ustawy OOŚ)</w:t>
      </w:r>
      <w:r w:rsidRPr="00AD318B">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AD318B">
        <w:rPr>
          <w:rFonts w:ascii="Arial Narrow" w:hAnsi="Arial Narrow"/>
          <w:sz w:val="20"/>
          <w:lang w:val="x-none"/>
        </w:rPr>
        <w:t>;</w:t>
      </w:r>
    </w:p>
    <w:p w:rsidR="00446013" w:rsidRPr="00AD318B"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AD318B">
        <w:rPr>
          <w:rFonts w:ascii="Arial Narrow" w:hAnsi="Arial Narrow"/>
          <w:sz w:val="20"/>
          <w:lang w:val="x-none"/>
        </w:rPr>
        <w:t xml:space="preserve">okumenty potwierdzające podanie do publicznej wiadomości informacji o wydanej decyzji </w:t>
      </w:r>
      <w:r w:rsidRPr="00AD318B">
        <w:rPr>
          <w:rFonts w:ascii="Arial Narrow" w:hAnsi="Arial Narrow"/>
          <w:i/>
          <w:sz w:val="20"/>
          <w:lang w:val="x-none"/>
        </w:rPr>
        <w:t>(art. 95 ustawy OOŚ)</w:t>
      </w:r>
      <w:r w:rsidRPr="00AD318B">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AD318B" w:rsidRDefault="00446013" w:rsidP="00446013">
      <w:pPr>
        <w:numPr>
          <w:ilvl w:val="0"/>
          <w:numId w:val="29"/>
        </w:numPr>
        <w:jc w:val="both"/>
        <w:rPr>
          <w:rFonts w:ascii="Arial Narrow" w:hAnsi="Arial Narrow"/>
          <w:b/>
          <w:i/>
          <w:sz w:val="20"/>
          <w:lang w:val="x-none"/>
        </w:rPr>
      </w:pPr>
      <w:r w:rsidRPr="00AD318B">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AD318B">
        <w:rPr>
          <w:rFonts w:ascii="Arial Narrow" w:hAnsi="Arial Narrow"/>
          <w:i/>
          <w:sz w:val="20"/>
          <w:lang w:val="x-none"/>
        </w:rPr>
        <w:t>art. 33 ustawy OOŚ</w:t>
      </w:r>
      <w:r w:rsidRPr="00AD318B">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AD318B" w:rsidRDefault="00446013" w:rsidP="00446013">
      <w:pPr>
        <w:numPr>
          <w:ilvl w:val="0"/>
          <w:numId w:val="29"/>
        </w:numPr>
        <w:jc w:val="both"/>
        <w:rPr>
          <w:rFonts w:ascii="Arial Narrow" w:hAnsi="Arial Narrow"/>
          <w:b/>
          <w:sz w:val="20"/>
          <w:lang w:val="x-none"/>
        </w:rPr>
      </w:pPr>
      <w:r w:rsidRPr="00AD318B">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AD318B">
        <w:rPr>
          <w:rFonts w:ascii="Arial Narrow" w:hAnsi="Arial Narrow"/>
          <w:i/>
          <w:sz w:val="20"/>
          <w:lang w:val="x-none"/>
        </w:rPr>
        <w:t>art. 3</w:t>
      </w:r>
      <w:r w:rsidRPr="0049701D">
        <w:rPr>
          <w:rFonts w:ascii="Arial Narrow" w:hAnsi="Arial Narrow"/>
          <w:i/>
          <w:sz w:val="20"/>
          <w:szCs w:val="20"/>
        </w:rPr>
        <w:t xml:space="preserve"> ust.1 pkt. 11</w:t>
      </w:r>
      <w:r w:rsidR="00277C7F" w:rsidRPr="00AD318B">
        <w:rPr>
          <w:rFonts w:ascii="Arial Narrow" w:hAnsi="Arial Narrow"/>
          <w:sz w:val="20"/>
          <w:lang w:val="x-none"/>
        </w:rPr>
        <w:t xml:space="preserve"> </w:t>
      </w:r>
      <w:r w:rsidRPr="00AD318B">
        <w:rPr>
          <w:rFonts w:ascii="Arial Narrow" w:hAnsi="Arial Narrow"/>
          <w:i/>
          <w:sz w:val="20"/>
          <w:lang w:val="x-none"/>
        </w:rPr>
        <w:t>ustawy OOŚ)</w:t>
      </w:r>
      <w:r w:rsidRPr="00AD318B">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AD318B">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D830E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D830E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D830E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D830E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D830E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D830E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D830E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D830E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D830E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D830E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D830E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D830E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D830E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D830E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D830E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BB57E1" w:rsidRPr="00D830E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D830E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97492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97492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974927">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974927">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97492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97492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974927">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97492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974927">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74927">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974927">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974927">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974927">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7492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97492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7492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97492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974927">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974927">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6590"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9D6590"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9D6590"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974927">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974927">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9D6590"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6590"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9D6590"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974927">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974927">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7492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B57E1">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74927">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B57E1">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974927">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974927">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974927">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74927">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974927">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830E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97492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niż 40 kW i nie większej niż 200 kW, przyłączona do sieci elektroenergetycznej o napięciu znamionowym niższym niż 110 kV lub o mocy osiągalnej cieplnej w skojarzeniu większej niż 120 kW i nie większej niż 600 kW) lub </w:t>
      </w:r>
      <w:r w:rsidRPr="00B50DAC">
        <w:rPr>
          <w:rFonts w:ascii="Arial Narrow" w:hAnsi="Arial Narrow"/>
          <w:b/>
          <w:sz w:val="20"/>
          <w:szCs w:val="20"/>
        </w:rPr>
        <w:t>koncesja</w:t>
      </w:r>
      <w:r w:rsidRPr="008362F3">
        <w:rPr>
          <w:rFonts w:ascii="Arial Narrow" w:hAnsi="Arial Narrow"/>
          <w:sz w:val="20"/>
          <w:szCs w:val="20"/>
        </w:rPr>
        <w:t xml:space="preserve"> wydana przez Prezesa URE (powyżej 200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Ośrodka Wsparcia Rolnictwa (powyżej 40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biopłynów</w:t>
      </w:r>
      <w:r w:rsidRPr="008362F3">
        <w:rPr>
          <w:rFonts w:ascii="Arial Narrow" w:hAnsi="Arial Narrow"/>
          <w:sz w:val="20"/>
          <w:szCs w:val="20"/>
        </w:rPr>
        <w:t xml:space="preserve"> prowadzonego przez Dyrektora Generalnego Krajowego Ośrodka Wsparcia Rolnictwa</w:t>
      </w:r>
    </w:p>
    <w:p w:rsidR="008362F3" w:rsidRPr="008362F3" w:rsidRDefault="008362F3" w:rsidP="004C6040">
      <w:pPr>
        <w:spacing w:line="276" w:lineRule="auto"/>
        <w:jc w:val="both"/>
        <w:rPr>
          <w:rFonts w:ascii="Arial Narrow" w:hAnsi="Arial Narrow"/>
          <w:sz w:val="20"/>
          <w:szCs w:val="20"/>
        </w:rPr>
      </w:pPr>
      <w:r w:rsidRPr="008362F3">
        <w:rPr>
          <w:rFonts w:ascii="Arial Narrow" w:hAnsi="Arial Narrow"/>
          <w:sz w:val="20"/>
          <w:szCs w:val="20"/>
        </w:rPr>
        <w:t>W przypadku, w którym Wnioskodawca zamierza dopiero prowadzić w/w działalność zobowiązany jest do przedłożenia poniższego oświadczenia:</w:t>
      </w:r>
    </w:p>
    <w:tbl>
      <w:tblPr>
        <w:tblW w:w="0" w:type="auto"/>
        <w:tblCellMar>
          <w:left w:w="0" w:type="dxa"/>
          <w:right w:w="0" w:type="dxa"/>
        </w:tblCellMar>
        <w:tblLook w:val="04A0" w:firstRow="1" w:lastRow="0" w:firstColumn="1" w:lastColumn="0" w:noHBand="0" w:noVBand="1"/>
      </w:tblPr>
      <w:tblGrid>
        <w:gridCol w:w="9060"/>
      </w:tblGrid>
      <w:tr w:rsidR="008362F3" w:rsidRPr="008362F3" w:rsidTr="004C6040">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2F3" w:rsidRPr="008362F3" w:rsidRDefault="008362F3" w:rsidP="00974927">
            <w:pPr>
              <w:rPr>
                <w:rFonts w:ascii="Arial Narrow" w:hAnsi="Arial Narrow"/>
                <w:sz w:val="20"/>
                <w:szCs w:val="20"/>
              </w:rPr>
            </w:pPr>
            <w:r w:rsidRPr="008362F3">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8362F3">
              <w:rPr>
                <w:rFonts w:ascii="Arial Narrow" w:hAnsi="Arial Narrow"/>
                <w:sz w:val="20"/>
                <w:szCs w:val="20"/>
              </w:rPr>
              <w:t>Miejscowość, data</w:t>
            </w:r>
          </w:p>
          <w:p w:rsidR="00B50DAC" w:rsidRDefault="00B50DAC" w:rsidP="00974927">
            <w:pPr>
              <w:rPr>
                <w:rFonts w:ascii="Arial Narrow" w:hAnsi="Arial Narrow"/>
                <w:sz w:val="20"/>
                <w:szCs w:val="20"/>
              </w:rPr>
            </w:pPr>
          </w:p>
          <w:p w:rsidR="008362F3" w:rsidRPr="008362F3" w:rsidRDefault="008362F3" w:rsidP="00974927">
            <w:pPr>
              <w:jc w:val="center"/>
              <w:rPr>
                <w:rFonts w:ascii="Arial Narrow" w:hAnsi="Arial Narrow"/>
                <w:sz w:val="20"/>
                <w:szCs w:val="20"/>
              </w:rPr>
            </w:pPr>
            <w:r w:rsidRPr="008362F3">
              <w:rPr>
                <w:rFonts w:ascii="Arial Narrow" w:hAnsi="Arial Narrow"/>
                <w:sz w:val="20"/>
                <w:szCs w:val="20"/>
              </w:rPr>
              <w:t>OŚWIADCZENIE</w:t>
            </w:r>
          </w:p>
          <w:p w:rsidR="00B9143D" w:rsidRPr="00B9143D" w:rsidRDefault="00B9143D" w:rsidP="00165EAA">
            <w:pPr>
              <w:rPr>
                <w:rFonts w:ascii="Arial Narrow" w:hAnsi="Arial Narrow" w:cs="Arial"/>
                <w:sz w:val="20"/>
                <w:szCs w:val="20"/>
              </w:rPr>
            </w:pPr>
          </w:p>
          <w:p w:rsidR="008362F3" w:rsidRPr="008362F3" w:rsidRDefault="008362F3" w:rsidP="004C6040">
            <w:pPr>
              <w:spacing w:line="276" w:lineRule="auto"/>
              <w:jc w:val="both"/>
              <w:rPr>
                <w:rFonts w:ascii="Arial Narrow" w:hAnsi="Arial Narrow"/>
                <w:sz w:val="20"/>
                <w:szCs w:val="20"/>
              </w:rPr>
            </w:pPr>
            <w:r w:rsidRPr="008362F3">
              <w:rPr>
                <w:rFonts w:ascii="Arial Narrow" w:hAnsi="Arial Narrow"/>
                <w:sz w:val="20"/>
                <w:szCs w:val="20"/>
              </w:rPr>
              <w:t xml:space="preserve">W związku z ubieganiem się o przyznanie dofinansowania w ramach </w:t>
            </w:r>
            <w:r w:rsidRPr="00974927">
              <w:rPr>
                <w:rFonts w:ascii="Arial Narrow" w:hAnsi="Arial Narrow"/>
                <w:i/>
                <w:sz w:val="20"/>
              </w:rPr>
              <w:t xml:space="preserve">Regionalnego Programu Operacyjnego Województwa Łódzkiego na lata 2014-2020 </w:t>
            </w:r>
            <w:r w:rsidRPr="008362F3">
              <w:rPr>
                <w:rFonts w:ascii="Arial Narrow" w:hAnsi="Arial Narrow"/>
                <w:sz w:val="20"/>
                <w:szCs w:val="20"/>
              </w:rPr>
              <w:t xml:space="preserve">na realizację projektu pod nazwą.......................................................................................................................................................oświadczam, iż na dzień złożenia wniosku o dofinansowanie nie posiadam </w:t>
            </w:r>
            <w:r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biogazu rolniczego/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biopłynów</w:t>
            </w:r>
            <w:r w:rsidRPr="008362F3">
              <w:rPr>
                <w:rFonts w:ascii="Arial Narrow" w:hAnsi="Arial Narrow"/>
                <w:sz w:val="20"/>
                <w:szCs w:val="20"/>
              </w:rPr>
              <w:t xml:space="preserve"> *. </w:t>
            </w:r>
          </w:p>
          <w:p w:rsidR="00B9143D" w:rsidRPr="00B9143D" w:rsidRDefault="00B9143D" w:rsidP="00165EAA">
            <w:pPr>
              <w:rPr>
                <w:rFonts w:ascii="Arial Narrow" w:hAnsi="Arial Narrow" w:cs="Arial"/>
                <w:sz w:val="20"/>
                <w:szCs w:val="20"/>
              </w:rPr>
            </w:pPr>
          </w:p>
          <w:p w:rsidR="008362F3" w:rsidRPr="008362F3" w:rsidRDefault="008362F3" w:rsidP="00974927">
            <w:pPr>
              <w:ind w:left="5760" w:hanging="5760"/>
              <w:jc w:val="center"/>
              <w:rPr>
                <w:rFonts w:ascii="Arial Narrow" w:hAnsi="Arial Narrow"/>
                <w:sz w:val="20"/>
                <w:szCs w:val="20"/>
              </w:rPr>
            </w:pPr>
            <w:r w:rsidRPr="00974927">
              <w:rPr>
                <w:rFonts w:ascii="Arial Narrow" w:hAnsi="Arial Narrow"/>
                <w:b/>
                <w:color w:val="000000"/>
                <w:w w:val="106"/>
                <w:sz w:val="20"/>
              </w:rPr>
              <w:t>Jestem świadomy odpowiedzialności karnej za złożenie fałszywych oświadczeń.</w:t>
            </w:r>
          </w:p>
          <w:p w:rsidR="008362F3" w:rsidRPr="008362F3" w:rsidRDefault="008362F3" w:rsidP="00974927">
            <w:pPr>
              <w:ind w:left="5760"/>
              <w:jc w:val="center"/>
              <w:rPr>
                <w:rFonts w:ascii="Arial Narrow" w:hAnsi="Arial Narrow"/>
                <w:sz w:val="20"/>
                <w:szCs w:val="20"/>
              </w:rPr>
            </w:pPr>
          </w:p>
          <w:p w:rsidR="008362F3" w:rsidRPr="008362F3" w:rsidRDefault="008362F3" w:rsidP="00974927">
            <w:pPr>
              <w:ind w:left="5760"/>
              <w:jc w:val="center"/>
              <w:rPr>
                <w:rFonts w:ascii="Arial Narrow" w:hAnsi="Arial Narrow"/>
                <w:sz w:val="20"/>
                <w:szCs w:val="20"/>
              </w:rPr>
            </w:pPr>
            <w:r w:rsidRPr="008362F3">
              <w:rPr>
                <w:rFonts w:ascii="Arial Narrow" w:hAnsi="Arial Narrow"/>
                <w:sz w:val="20"/>
                <w:szCs w:val="20"/>
              </w:rPr>
              <w:t>…………………………</w:t>
            </w:r>
          </w:p>
          <w:p w:rsidR="008362F3" w:rsidRPr="008362F3" w:rsidRDefault="008362F3" w:rsidP="00974927">
            <w:pPr>
              <w:ind w:left="5760"/>
              <w:jc w:val="center"/>
              <w:rPr>
                <w:rFonts w:ascii="Arial Narrow" w:hAnsi="Arial Narrow"/>
                <w:sz w:val="20"/>
                <w:szCs w:val="20"/>
              </w:rPr>
            </w:pPr>
            <w:r w:rsidRPr="008362F3">
              <w:rPr>
                <w:rFonts w:ascii="Arial Narrow" w:hAnsi="Arial Narrow"/>
                <w:sz w:val="20"/>
                <w:szCs w:val="20"/>
              </w:rPr>
              <w:t>(podpis i pieczątka)</w:t>
            </w:r>
          </w:p>
          <w:p w:rsidR="008362F3" w:rsidRPr="008362F3" w:rsidRDefault="008362F3" w:rsidP="00974927">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bookmarkStart w:id="20" w:name="_GoBack"/>
      <w:bookmarkEnd w:id="20"/>
    </w:p>
    <w:p w:rsidR="00E30C45" w:rsidRPr="00E30C45" w:rsidRDefault="00E30C45" w:rsidP="00E30C45">
      <w:pPr>
        <w:pStyle w:val="Akapitzlist"/>
        <w:numPr>
          <w:ilvl w:val="0"/>
          <w:numId w:val="48"/>
        </w:numPr>
        <w:spacing w:line="276" w:lineRule="auto"/>
        <w:jc w:val="both"/>
        <w:rPr>
          <w:rFonts w:ascii="Arial Narrow" w:hAnsi="Arial Narrow" w:cs="Arial"/>
          <w:sz w:val="20"/>
          <w:szCs w:val="20"/>
        </w:rPr>
      </w:pPr>
      <w:r w:rsidRPr="00E30C45">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rsidR="00E30C45" w:rsidRDefault="00E30C45" w:rsidP="00E30C45">
      <w:pPr>
        <w:pStyle w:val="Akapitzlist"/>
        <w:spacing w:line="276" w:lineRule="auto"/>
        <w:ind w:left="709"/>
        <w:jc w:val="both"/>
        <w:rPr>
          <w:rFonts w:ascii="Arial Narrow" w:hAnsi="Arial Narrow" w:cs="Arial"/>
          <w:sz w:val="20"/>
          <w:szCs w:val="20"/>
        </w:rPr>
      </w:pP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30C45" w:rsidTr="00E30C45">
        <w:trPr>
          <w:trHeight w:val="4913"/>
        </w:trPr>
        <w:tc>
          <w:tcPr>
            <w:tcW w:w="9060" w:type="dxa"/>
            <w:tcBorders>
              <w:top w:val="single" w:sz="4" w:space="0" w:color="auto"/>
              <w:left w:val="single" w:sz="4" w:space="0" w:color="auto"/>
              <w:bottom w:val="single" w:sz="4" w:space="0" w:color="auto"/>
              <w:right w:val="single" w:sz="4" w:space="0" w:color="auto"/>
            </w:tcBorders>
          </w:tcPr>
          <w:p w:rsidR="00E30C45" w:rsidRDefault="00E30C45">
            <w:pPr>
              <w:jc w:val="right"/>
              <w:rPr>
                <w:rFonts w:ascii="Arial Narrow" w:hAnsi="Arial Narrow"/>
                <w:sz w:val="20"/>
                <w:szCs w:val="20"/>
              </w:rPr>
            </w:pPr>
            <w:r>
              <w:rPr>
                <w:rFonts w:ascii="Arial Narrow" w:hAnsi="Arial Narrow"/>
                <w:sz w:val="20"/>
                <w:szCs w:val="20"/>
              </w:rPr>
              <w:lastRenderedPageBreak/>
              <w:t>Nazwa i adres Wnioskodawcy                                                                                                           Miejscowość, data</w:t>
            </w:r>
          </w:p>
          <w:p w:rsidR="00E30C45" w:rsidRDefault="00E30C45">
            <w:pPr>
              <w:rPr>
                <w:rFonts w:ascii="Arial Narrow" w:hAnsi="Arial Narrow"/>
                <w:sz w:val="20"/>
                <w:szCs w:val="20"/>
              </w:rPr>
            </w:pPr>
          </w:p>
          <w:p w:rsidR="00E30C45" w:rsidRDefault="00E30C45">
            <w:pPr>
              <w:jc w:val="center"/>
              <w:rPr>
                <w:rFonts w:ascii="Arial Narrow" w:hAnsi="Arial Narrow"/>
                <w:sz w:val="20"/>
                <w:szCs w:val="20"/>
              </w:rPr>
            </w:pPr>
            <w:r>
              <w:rPr>
                <w:rFonts w:ascii="Arial Narrow" w:hAnsi="Arial Narrow"/>
                <w:sz w:val="20"/>
                <w:szCs w:val="20"/>
              </w:rPr>
              <w:t>OŚWIADCZENIE</w:t>
            </w:r>
          </w:p>
          <w:p w:rsidR="00E30C45" w:rsidRDefault="00E30C45">
            <w:pPr>
              <w:rPr>
                <w:rFonts w:ascii="Arial Narrow" w:hAnsi="Arial Narrow"/>
                <w:sz w:val="20"/>
                <w:szCs w:val="20"/>
              </w:rPr>
            </w:pPr>
          </w:p>
          <w:p w:rsidR="00E30C45" w:rsidRDefault="00E30C45">
            <w:pPr>
              <w:jc w:val="both"/>
              <w:rPr>
                <w:rFonts w:ascii="Arial Narrow" w:hAnsi="Arial Narrow"/>
                <w:sz w:val="20"/>
                <w:szCs w:val="20"/>
              </w:rPr>
            </w:pPr>
            <w:r>
              <w:rPr>
                <w:rFonts w:ascii="Arial Narrow" w:hAnsi="Arial Narrow"/>
                <w:sz w:val="20"/>
                <w:szCs w:val="20"/>
              </w:rPr>
              <w:t xml:space="preserve">W związku z ubieganiem się o przyznanie dofinansowania w ramach </w:t>
            </w:r>
            <w:r>
              <w:rPr>
                <w:rFonts w:ascii="Arial Narrow" w:hAnsi="Arial Narrow"/>
                <w:i/>
                <w:sz w:val="20"/>
                <w:szCs w:val="20"/>
              </w:rPr>
              <w:t xml:space="preserve">Regionalnego Programu Operacyjnego Województwa Łódzkiego na lata 2014-2020 </w:t>
            </w:r>
            <w:r>
              <w:rPr>
                <w:rFonts w:ascii="Arial Narrow" w:hAnsi="Arial Narrow"/>
                <w:sz w:val="20"/>
                <w:szCs w:val="20"/>
              </w:rPr>
              <w:t>na realizację projektu pod nazwą</w:t>
            </w:r>
          </w:p>
          <w:p w:rsidR="00E30C45" w:rsidRDefault="00E30C45">
            <w:pPr>
              <w:jc w:val="both"/>
              <w:rPr>
                <w:rFonts w:ascii="Arial Narrow" w:hAnsi="Arial Narrow"/>
                <w:sz w:val="20"/>
                <w:szCs w:val="20"/>
              </w:rPr>
            </w:pPr>
            <w:r>
              <w:rPr>
                <w:rFonts w:ascii="Arial Narrow" w:hAnsi="Arial Narrow"/>
                <w:sz w:val="20"/>
                <w:szCs w:val="20"/>
              </w:rPr>
              <w:t xml:space="preserve"> ……………………………………………………………………………………………………………………………….</w:t>
            </w:r>
          </w:p>
          <w:p w:rsidR="00E30C45" w:rsidRDefault="00E30C45">
            <w:pPr>
              <w:jc w:val="both"/>
              <w:rPr>
                <w:rFonts w:ascii="Arial Narrow" w:hAnsi="Arial Narrow"/>
                <w:sz w:val="20"/>
                <w:szCs w:val="20"/>
              </w:rPr>
            </w:pPr>
            <w:r>
              <w:rPr>
                <w:rFonts w:ascii="Arial Narrow" w:hAnsi="Arial Narrow"/>
                <w:sz w:val="20"/>
                <w:szCs w:val="20"/>
              </w:rPr>
              <w:t xml:space="preserve">oświadczam, iż ww. projekt </w:t>
            </w:r>
            <w:r>
              <w:rPr>
                <w:rFonts w:ascii="Arial Narrow" w:hAnsi="Arial Narrow"/>
                <w:b/>
                <w:i/>
                <w:sz w:val="20"/>
                <w:szCs w:val="20"/>
              </w:rPr>
              <w:t>dotyczy/ nie dotyczy*</w:t>
            </w:r>
            <w:r>
              <w:rPr>
                <w:rFonts w:ascii="Arial Narrow" w:hAnsi="Arial Narrow"/>
                <w:sz w:val="20"/>
                <w:szCs w:val="20"/>
              </w:rPr>
              <w:t xml:space="preserve"> wsparcia infrastruktury placówek opiekuńczo-pobytowych lub placówek opiekuńczo-wychowawczych (rozumianych zgodnie z </w:t>
            </w:r>
            <w:r>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Pr>
                <w:rFonts w:ascii="Arial Narrow" w:hAnsi="Arial Narrow"/>
                <w:sz w:val="20"/>
                <w:szCs w:val="20"/>
              </w:rPr>
              <w:t xml:space="preserve">, a w przypadku instytucji zdrowotnych – rozumianych zgodnie z dokumentem </w:t>
            </w:r>
            <w:r>
              <w:rPr>
                <w:rFonts w:ascii="Arial Narrow" w:hAnsi="Arial Narrow"/>
                <w:i/>
                <w:iCs/>
                <w:sz w:val="20"/>
                <w:szCs w:val="20"/>
              </w:rPr>
              <w:t>Krajowe ramy strategiczne Policy Paper dla ochrony zdrowia na lata 2014-2020</w:t>
            </w:r>
            <w:r>
              <w:rPr>
                <w:rFonts w:ascii="Arial Narrow" w:hAnsi="Arial Narrow"/>
                <w:sz w:val="20"/>
                <w:szCs w:val="20"/>
              </w:rPr>
              <w:t xml:space="preserve">) świadczących opiekę dla osób z niepełnosprawnościami, osób z problemami psychicznymi oraz dzieci pozbawionych opieki rodzicielskiej. </w:t>
            </w:r>
          </w:p>
          <w:p w:rsidR="00E30C45" w:rsidRDefault="00E30C45">
            <w:pPr>
              <w:jc w:val="both"/>
              <w:rPr>
                <w:rFonts w:ascii="Arial Narrow" w:hAnsi="Arial Narrow"/>
                <w:sz w:val="20"/>
                <w:szCs w:val="20"/>
              </w:rPr>
            </w:pPr>
          </w:p>
          <w:p w:rsidR="00E30C45" w:rsidRDefault="00E30C45">
            <w:pPr>
              <w:jc w:val="both"/>
              <w:rPr>
                <w:rFonts w:ascii="Arial Narrow" w:hAnsi="Arial Narrow"/>
                <w:sz w:val="20"/>
                <w:szCs w:val="20"/>
              </w:rPr>
            </w:pPr>
            <w:r>
              <w:rPr>
                <w:rFonts w:ascii="Arial Narrow" w:hAnsi="Arial Narrow"/>
                <w:b/>
                <w:sz w:val="20"/>
                <w:szCs w:val="20"/>
              </w:rPr>
              <w:t>Jeśli projekt dotyczy</w:t>
            </w:r>
            <w:r>
              <w:rPr>
                <w:rFonts w:ascii="Arial Narrow" w:hAnsi="Arial Narrow"/>
                <w:sz w:val="20"/>
                <w:szCs w:val="20"/>
              </w:rPr>
              <w:t xml:space="preserve"> ww. placówek, oświadczam iż *:</w:t>
            </w:r>
          </w:p>
          <w:p w:rsidR="00E30C45" w:rsidRDefault="00E30C45">
            <w:pPr>
              <w:jc w:val="both"/>
              <w:rPr>
                <w:rFonts w:ascii="Arial Narrow" w:hAnsi="Arial Narrow"/>
                <w:i/>
                <w:sz w:val="20"/>
                <w:szCs w:val="20"/>
              </w:rPr>
            </w:pPr>
            <w:r>
              <w:rPr>
                <w:rFonts w:ascii="Arial Narrow" w:hAnsi="Arial Narrow"/>
                <w:i/>
                <w:sz w:val="20"/>
                <w:szCs w:val="20"/>
              </w:rPr>
              <w:t xml:space="preserve">- został już w nich rozpoczęty proces przechodzenia z opieki zinstytucjonalizowanej do opieki świadczonej w społeczności lokalnej (proszę uzasadnić: ………………………………………………………………………………………………………) lub </w:t>
            </w:r>
          </w:p>
          <w:p w:rsidR="00E30C45" w:rsidRDefault="00E30C45">
            <w:pPr>
              <w:jc w:val="both"/>
              <w:rPr>
                <w:rFonts w:ascii="Arial Narrow" w:hAnsi="Arial Narrow"/>
                <w:sz w:val="20"/>
                <w:szCs w:val="20"/>
              </w:rPr>
            </w:pPr>
            <w:r>
              <w:rPr>
                <w:rFonts w:ascii="Arial Narrow" w:hAnsi="Arial Narrow"/>
                <w:i/>
                <w:sz w:val="20"/>
                <w:szCs w:val="20"/>
              </w:rPr>
              <w:t>- proces ten zostanie rozpoczęty w okresie realizacji projektu</w:t>
            </w:r>
            <w:r>
              <w:rPr>
                <w:rFonts w:ascii="Arial Narrow" w:hAnsi="Arial Narrow"/>
                <w:sz w:val="20"/>
                <w:szCs w:val="20"/>
              </w:rPr>
              <w:t>.</w:t>
            </w:r>
          </w:p>
          <w:p w:rsidR="00E30C45" w:rsidRDefault="00E30C45">
            <w:pPr>
              <w:rPr>
                <w:rFonts w:ascii="Arial Narrow" w:hAnsi="Arial Narrow"/>
                <w:sz w:val="20"/>
                <w:szCs w:val="20"/>
              </w:rPr>
            </w:pPr>
          </w:p>
          <w:p w:rsidR="00E30C45" w:rsidRDefault="00E30C45">
            <w:pPr>
              <w:ind w:left="5760" w:hanging="5760"/>
              <w:jc w:val="center"/>
              <w:rPr>
                <w:rFonts w:ascii="Arial Narrow" w:hAnsi="Arial Narrow"/>
                <w:sz w:val="20"/>
                <w:szCs w:val="20"/>
              </w:rPr>
            </w:pPr>
            <w:r>
              <w:rPr>
                <w:rFonts w:ascii="Arial Narrow" w:hAnsi="Arial Narrow"/>
                <w:b/>
                <w:color w:val="000000"/>
                <w:w w:val="106"/>
                <w:sz w:val="20"/>
                <w:szCs w:val="20"/>
              </w:rPr>
              <w:t>Jestem świadomy odpowiedzialności karnej za złożenie fałszywych oświadczeń.</w:t>
            </w:r>
          </w:p>
          <w:p w:rsidR="00E30C45" w:rsidRDefault="00E30C45">
            <w:pPr>
              <w:ind w:left="5760"/>
              <w:jc w:val="center"/>
              <w:rPr>
                <w:rFonts w:ascii="Arial Narrow" w:hAnsi="Arial Narrow"/>
                <w:sz w:val="20"/>
                <w:szCs w:val="20"/>
              </w:rPr>
            </w:pPr>
          </w:p>
          <w:p w:rsidR="00E30C45" w:rsidRDefault="00E30C45">
            <w:pPr>
              <w:ind w:left="5760"/>
              <w:jc w:val="center"/>
              <w:rPr>
                <w:rFonts w:ascii="Arial Narrow" w:hAnsi="Arial Narrow"/>
                <w:sz w:val="20"/>
                <w:szCs w:val="20"/>
              </w:rPr>
            </w:pPr>
            <w:r>
              <w:rPr>
                <w:rFonts w:ascii="Arial Narrow" w:hAnsi="Arial Narrow"/>
                <w:sz w:val="20"/>
                <w:szCs w:val="20"/>
              </w:rPr>
              <w:t>…………………………</w:t>
            </w:r>
          </w:p>
          <w:p w:rsidR="00E30C45" w:rsidRDefault="00E30C45">
            <w:pPr>
              <w:ind w:left="5760"/>
              <w:jc w:val="center"/>
              <w:rPr>
                <w:rFonts w:ascii="Arial Narrow" w:hAnsi="Arial Narrow"/>
                <w:sz w:val="20"/>
                <w:szCs w:val="20"/>
              </w:rPr>
            </w:pPr>
            <w:r>
              <w:rPr>
                <w:rFonts w:ascii="Arial Narrow" w:hAnsi="Arial Narrow"/>
                <w:sz w:val="20"/>
                <w:szCs w:val="20"/>
              </w:rPr>
              <w:t>(podpis i pieczątka)</w:t>
            </w:r>
          </w:p>
          <w:p w:rsidR="00E30C45" w:rsidRDefault="00E30C45">
            <w:pPr>
              <w:rPr>
                <w:rFonts w:ascii="Arial Narrow" w:hAnsi="Arial Narrow"/>
                <w:sz w:val="20"/>
                <w:szCs w:val="20"/>
              </w:rPr>
            </w:pPr>
            <w:r>
              <w:rPr>
                <w:rFonts w:ascii="Arial Narrow" w:hAnsi="Arial Narrow"/>
                <w:sz w:val="20"/>
                <w:szCs w:val="20"/>
              </w:rPr>
              <w:t>* Niepotrzebne skreślić</w:t>
            </w:r>
          </w:p>
        </w:tc>
      </w:tr>
    </w:tbl>
    <w:p w:rsidR="00E30C45" w:rsidRPr="00E30C45" w:rsidRDefault="00E30C45" w:rsidP="00E30C45">
      <w:pPr>
        <w:spacing w:line="276" w:lineRule="auto"/>
        <w:jc w:val="both"/>
        <w:rPr>
          <w:rFonts w:ascii="Arial Narrow" w:hAnsi="Arial Narrow"/>
          <w:sz w:val="20"/>
          <w:szCs w:val="20"/>
        </w:rPr>
      </w:pPr>
    </w:p>
    <w:p w:rsidR="00420807" w:rsidRPr="008362F3" w:rsidRDefault="00420807"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 xml:space="preserve">W przypadku </w:t>
      </w:r>
      <w:r w:rsidRPr="008362F3">
        <w:rPr>
          <w:rFonts w:ascii="Arial Narrow" w:hAnsi="Arial Narrow"/>
          <w:b/>
          <w:sz w:val="20"/>
          <w:szCs w:val="20"/>
        </w:rPr>
        <w:t>projektu hybrydowego</w:t>
      </w:r>
      <w:r w:rsidRPr="008362F3">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02BD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7E71DC" w:rsidRPr="000610EE" w:rsidRDefault="00420807" w:rsidP="000610E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lastRenderedPageBreak/>
        <w:t>II. LISTA ZAŁĄCZNIKOW FAKULTATYWNYCH</w:t>
      </w:r>
    </w:p>
    <w:p w:rsidR="00420807" w:rsidRPr="005E03AA" w:rsidRDefault="00420807" w:rsidP="004C6040">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4C6040">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4C6040">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90" w:rsidRDefault="009D6590" w:rsidP="00512F18">
      <w:r>
        <w:separator/>
      </w:r>
    </w:p>
  </w:endnote>
  <w:endnote w:type="continuationSeparator" w:id="0">
    <w:p w:rsidR="009D6590" w:rsidRDefault="009D6590" w:rsidP="00512F18">
      <w:r>
        <w:continuationSeparator/>
      </w:r>
    </w:p>
  </w:endnote>
  <w:endnote w:type="continuationNotice" w:id="1">
    <w:p w:rsidR="009D6590" w:rsidRDefault="009D6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0" w:rsidRDefault="009D6590">
    <w:pPr>
      <w:pStyle w:val="Stopka"/>
      <w:jc w:val="right"/>
    </w:pPr>
    <w:r>
      <w:fldChar w:fldCharType="begin"/>
    </w:r>
    <w:r>
      <w:instrText>PAGE   \* MERGEFORMAT</w:instrText>
    </w:r>
    <w:r>
      <w:fldChar w:fldCharType="separate"/>
    </w:r>
    <w:r w:rsidR="00E30C45">
      <w:rPr>
        <w:noProof/>
      </w:rPr>
      <w:t>57</w:t>
    </w:r>
    <w:r>
      <w:rPr>
        <w:noProof/>
      </w:rPr>
      <w:fldChar w:fldCharType="end"/>
    </w:r>
  </w:p>
  <w:p w:rsidR="009D6590" w:rsidRDefault="009D6590">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90" w:rsidRDefault="009D6590" w:rsidP="00512F18">
      <w:r>
        <w:separator/>
      </w:r>
    </w:p>
  </w:footnote>
  <w:footnote w:type="continuationSeparator" w:id="0">
    <w:p w:rsidR="009D6590" w:rsidRDefault="009D6590" w:rsidP="00512F18">
      <w:r>
        <w:continuationSeparator/>
      </w:r>
    </w:p>
  </w:footnote>
  <w:footnote w:type="continuationNotice" w:id="1">
    <w:p w:rsidR="009D6590" w:rsidRDefault="009D6590"/>
  </w:footnote>
  <w:footnote w:id="2">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9D6590" w:rsidRPr="006B6FC2" w:rsidRDefault="009D659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9D6590" w:rsidRPr="006B6FC2" w:rsidRDefault="009D6590"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9D6590" w:rsidRPr="006B6FC2" w:rsidRDefault="009D6590"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9D6590" w:rsidRPr="006B6FC2" w:rsidRDefault="009D6590"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9D6590" w:rsidRPr="006B6FC2" w:rsidRDefault="009D6590"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9D6590" w:rsidRPr="006B6FC2" w:rsidRDefault="009D659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9D6590" w:rsidRPr="006B6FC2" w:rsidRDefault="009D6590"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9D6590" w:rsidRPr="006B6FC2" w:rsidRDefault="009D6590"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9D6590" w:rsidRPr="006B6FC2" w:rsidRDefault="009D6590"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9D6590" w:rsidRPr="006B6FC2" w:rsidRDefault="009D6590"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9D6590" w:rsidRPr="006B6FC2" w:rsidRDefault="009D6590"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9D6590" w:rsidRDefault="009D6590"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9D6590" w:rsidRPr="006B6FC2" w:rsidRDefault="009D6590"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9D6590" w:rsidRPr="006B6FC2" w:rsidRDefault="009D6590"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9D6590" w:rsidRPr="006B6FC2" w:rsidRDefault="009D659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9D6590" w:rsidRDefault="00E30C45" w:rsidP="00446013">
      <w:pPr>
        <w:pStyle w:val="Tekstprzypisudolnego"/>
        <w:jc w:val="both"/>
      </w:pPr>
      <w:hyperlink r:id="rId2" w:history="1">
        <w:r w:rsidR="009D6590" w:rsidRPr="006B6FC2">
          <w:rPr>
            <w:rStyle w:val="Hipercze"/>
            <w:rFonts w:ascii="Arial Narrow" w:hAnsi="Arial Narrow" w:cs="Arial"/>
            <w:sz w:val="18"/>
            <w:szCs w:val="18"/>
          </w:rPr>
          <w:t>http://ec.europa.eu/clima/policies/adaptation/what/docs/non_paper_guidelines_project_managers_en.pdf</w:t>
        </w:r>
      </w:hyperlink>
      <w:r w:rsidR="009D6590"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D6590" w:rsidRPr="006B6FC2">
          <w:rPr>
            <w:rStyle w:val="Hipercze"/>
            <w:rFonts w:ascii="Arial Narrow" w:hAnsi="Arial Narrow" w:cs="Arial"/>
            <w:sz w:val="18"/>
            <w:szCs w:val="18"/>
          </w:rPr>
          <w:t>http://ec.europa.eu/environment/eia/home.htm</w:t>
        </w:r>
      </w:hyperlink>
      <w:r w:rsidR="009D6590" w:rsidRPr="00CA4D66">
        <w:rPr>
          <w:rFonts w:ascii="Arial" w:hAnsi="Arial" w:cs="Arial"/>
          <w:color w:val="000000"/>
          <w:sz w:val="18"/>
          <w:szCs w:val="18"/>
        </w:rPr>
        <w:t xml:space="preserve"> </w:t>
      </w:r>
      <w:r w:rsidR="009D6590" w:rsidRPr="00CA4D66">
        <w:rPr>
          <w:rFonts w:ascii="Arial" w:hAnsi="Arial" w:cs="Arial"/>
          <w:color w:val="000000"/>
          <w:sz w:val="24"/>
          <w:szCs w:val="24"/>
        </w:rPr>
        <w:t xml:space="preserve"> </w:t>
      </w:r>
    </w:p>
  </w:footnote>
  <w:footnote w:id="22">
    <w:p w:rsidR="009D6590" w:rsidRPr="006B6FC2" w:rsidRDefault="009D6590"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9D6590" w:rsidRDefault="009D6590"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9D6590" w:rsidRDefault="009D659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9D6590" w:rsidRDefault="009D6590"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9D6590" w:rsidRDefault="009D6590"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9D6590" w:rsidRDefault="009D6590"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9D6590" w:rsidRDefault="009D659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9D6590" w:rsidRDefault="009D6590"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9D6590" w:rsidRDefault="009D6590"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9D6590" w:rsidRDefault="009D6590"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9D6590" w:rsidRDefault="009D6590"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9D6590" w:rsidRDefault="009D6590"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9D6590" w:rsidRDefault="009D6590"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9D6590" w:rsidRPr="008D5991" w:rsidRDefault="009D6590"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9D6590" w:rsidRDefault="009D6590"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9D6590" w:rsidRDefault="009D6590"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9D6590" w:rsidRDefault="009D6590"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9D6590" w:rsidRDefault="009D6590"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9D6590" w:rsidRPr="004054B5" w:rsidRDefault="009D6590"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9D6590" w:rsidRPr="004054B5" w:rsidRDefault="009D6590"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9D6590" w:rsidRDefault="009D6590"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9D6590" w:rsidRDefault="009D6590"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9D6590" w:rsidRPr="004054B5" w:rsidRDefault="009D6590"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9D6590" w:rsidRDefault="009D6590"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90" w:rsidRDefault="009D65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C772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18748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43"/>
  </w:num>
  <w:num w:numId="49">
    <w:abstractNumId w:val="35"/>
  </w:num>
  <w:num w:numId="50">
    <w:abstractNumId w:val="44"/>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2037"/>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0938"/>
    <w:rsid w:val="00291B6B"/>
    <w:rsid w:val="00291CD1"/>
    <w:rsid w:val="00292D44"/>
    <w:rsid w:val="00294295"/>
    <w:rsid w:val="00295AF8"/>
    <w:rsid w:val="00295EC3"/>
    <w:rsid w:val="0029752E"/>
    <w:rsid w:val="00297937"/>
    <w:rsid w:val="00297F61"/>
    <w:rsid w:val="002A0813"/>
    <w:rsid w:val="002A145D"/>
    <w:rsid w:val="002A159D"/>
    <w:rsid w:val="002A1735"/>
    <w:rsid w:val="002A1D67"/>
    <w:rsid w:val="002A27C5"/>
    <w:rsid w:val="002A2B60"/>
    <w:rsid w:val="002A33AB"/>
    <w:rsid w:val="002A3877"/>
    <w:rsid w:val="002A4BE1"/>
    <w:rsid w:val="002A5B0F"/>
    <w:rsid w:val="002A6AF0"/>
    <w:rsid w:val="002A797A"/>
    <w:rsid w:val="002A7B2A"/>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529"/>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4927"/>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0C4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6FC3CE"/>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AC6-688A-46C9-97FB-573B06CD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59</Pages>
  <Words>31633</Words>
  <Characters>189799</Characters>
  <Application>Microsoft Office Word</Application>
  <DocSecurity>0</DocSecurity>
  <Lines>1581</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198</cp:revision>
  <cp:lastPrinted>2017-01-09T12:30:00Z</cp:lastPrinted>
  <dcterms:created xsi:type="dcterms:W3CDTF">2017-12-05T09:44:00Z</dcterms:created>
  <dcterms:modified xsi:type="dcterms:W3CDTF">2018-07-05T10:51:00Z</dcterms:modified>
</cp:coreProperties>
</file>