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„ustawie Prawo zamówień publicznych” oznacza to ustawę </w:t>
      </w:r>
      <w:r w:rsidR="00B41B19">
        <w:rPr>
          <w:rStyle w:val="Domylnaczcionkaakapitu3"/>
          <w:rFonts w:ascii="Arial Narrow" w:hAnsi="Arial Narrow" w:cs="Arial Narrow"/>
          <w:sz w:val="20"/>
          <w:szCs w:val="20"/>
        </w:rPr>
        <w:t xml:space="preserve">z </w:t>
      </w:r>
      <w:r w:rsidR="00B41B19" w:rsidRPr="00A01E68">
        <w:rPr>
          <w:rStyle w:val="Domylnaczcionkaakapitu3"/>
          <w:rFonts w:ascii="Arial Narrow" w:hAnsi="Arial Narrow" w:cs="Arial Narrow"/>
          <w:sz w:val="20"/>
          <w:szCs w:val="20"/>
        </w:rPr>
        <w:t xml:space="preserve">dnia </w:t>
      </w:r>
      <w:r w:rsidR="00B41B19">
        <w:rPr>
          <w:rStyle w:val="Domylnaczcionkaakapitu3"/>
          <w:rFonts w:ascii="Arial Narrow" w:hAnsi="Arial Narrow" w:cs="Arial Narrow"/>
          <w:sz w:val="20"/>
          <w:szCs w:val="20"/>
        </w:rPr>
        <w:t>11 września 2019</w:t>
      </w:r>
      <w:r w:rsidR="00B41B19" w:rsidRPr="00A01E68">
        <w:rPr>
          <w:rStyle w:val="Domylnaczcionkaakapitu3"/>
          <w:rFonts w:ascii="Arial Narrow" w:hAnsi="Arial Narrow" w:cs="Arial Narrow"/>
          <w:sz w:val="20"/>
          <w:szCs w:val="20"/>
        </w:rPr>
        <w:t xml:space="preserve"> </w:t>
      </w:r>
      <w:r w:rsidRPr="007F4897">
        <w:rPr>
          <w:rStyle w:val="Domylnaczcionkaakapitu3"/>
          <w:rFonts w:ascii="Arial Narrow" w:hAnsi="Arial Narrow" w:cs="Arial Narrow"/>
          <w:sz w:val="20"/>
          <w:szCs w:val="20"/>
        </w:rPr>
        <w:t>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w:t>
      </w:r>
      <w:r w:rsidRPr="003D6B83">
        <w:rPr>
          <w:rStyle w:val="Domylnaczcionkaakapitu1"/>
          <w:rFonts w:ascii="Arial Narrow" w:hAnsi="Arial Narrow" w:cs="Arial Narrow"/>
          <w:sz w:val="20"/>
          <w:szCs w:val="20"/>
        </w:rPr>
        <w:lastRenderedPageBreak/>
        <w:t xml:space="preserve">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 </w:t>
      </w:r>
      <w:r w:rsidR="00E606D1" w:rsidRPr="007F4897">
        <w:rPr>
          <w:rStyle w:val="Domylnaczcionkaakapitu3"/>
          <w:rFonts w:ascii="Arial Narrow" w:hAnsi="Arial Narrow" w:cs="Arial Narrow"/>
          <w:sz w:val="20"/>
          <w:szCs w:val="20"/>
        </w:rPr>
        <w:t>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lastRenderedPageBreak/>
        <w:t xml:space="preserve">4. </w:t>
      </w:r>
      <w:r w:rsidR="00E606D1" w:rsidRPr="007F4897">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4B517E"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D031EA" w:rsidRPr="004B517E" w:rsidRDefault="00D031EA" w:rsidP="00770A5E">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w:t>
      </w:r>
      <w:r w:rsidR="00E606D1" w:rsidRPr="004B517E">
        <w:rPr>
          <w:rFonts w:ascii="Arial Narrow" w:hAnsi="Arial Narrow" w:cs="Arial Narrow"/>
          <w:color w:val="auto"/>
          <w:sz w:val="20"/>
          <w:szCs w:val="20"/>
        </w:rPr>
        <w:t>Harmonogram płatności, o którym mowa w ust. 3, może podlegać aktualizacji</w:t>
      </w:r>
      <w:r w:rsidR="0002521A" w:rsidRPr="004B517E">
        <w:rPr>
          <w:color w:val="auto"/>
        </w:rPr>
        <w:t xml:space="preserve"> </w:t>
      </w:r>
      <w:r w:rsidR="00770A5E" w:rsidRPr="004B517E">
        <w:rPr>
          <w:rFonts w:ascii="Arial Narrow" w:hAnsi="Arial Narrow" w:cs="Arial Narrow"/>
          <w:color w:val="auto"/>
          <w:sz w:val="20"/>
          <w:szCs w:val="20"/>
        </w:rPr>
        <w:t>ze skutkiem na kolejny okres składania wniosków o płatność</w:t>
      </w:r>
      <w:r w:rsidR="00E606D1" w:rsidRPr="004B517E">
        <w:rPr>
          <w:rFonts w:ascii="Arial Narrow" w:hAnsi="Arial Narrow" w:cs="Arial Narrow"/>
          <w:color w:val="auto"/>
          <w:sz w:val="20"/>
          <w:szCs w:val="20"/>
        </w:rPr>
        <w:t>.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00E606D1" w:rsidRPr="004B517E">
        <w:rPr>
          <w:rStyle w:val="Domylnaczcionkaakapitu1"/>
          <w:rFonts w:ascii="Arial Narrow" w:hAnsi="Arial Narrow" w:cs="Arial Narrow"/>
          <w:color w:val="auto"/>
          <w:sz w:val="20"/>
          <w:szCs w:val="20"/>
        </w:rPr>
        <w:t>Transze dofinansowania są przekazywane</w:t>
      </w:r>
      <w:r w:rsidR="00E606D1" w:rsidRPr="007F4897">
        <w:rPr>
          <w:rStyle w:val="Domylnaczcionkaakapitu1"/>
          <w:rFonts w:ascii="Arial Narrow" w:hAnsi="Arial Narrow" w:cs="Arial Narrow"/>
          <w:sz w:val="20"/>
          <w:szCs w:val="20"/>
        </w:rPr>
        <w:t xml:space="preserv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lastRenderedPageBreak/>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4B517E" w:rsidRDefault="00856A21" w:rsidP="003D6B83">
      <w:pPr>
        <w:autoSpaceDE w:val="0"/>
        <w:spacing w:after="0" w:line="240" w:lineRule="auto"/>
        <w:jc w:val="both"/>
        <w:rPr>
          <w:rFonts w:ascii="Arial Narrow" w:hAnsi="Arial Narrow" w:cs="Arial Narrow"/>
          <w:sz w:val="20"/>
          <w:szCs w:val="20"/>
        </w:rPr>
      </w:pPr>
    </w:p>
    <w:p w:rsidR="00856A21" w:rsidRPr="004B517E"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w:t>
      </w:r>
      <w:r w:rsidR="00D37C0C" w:rsidRPr="004B517E">
        <w:rPr>
          <w:rFonts w:ascii="Arial Narrow" w:hAnsi="Arial Narrow" w:cs="Arial Narrow"/>
          <w:sz w:val="20"/>
          <w:szCs w:val="20"/>
        </w:rPr>
        <w:t>że z zatwierdzonego harmonogramu płatności wynika, iż środki dofinansowania mają być przekazane w terminie późniejszym</w:t>
      </w:r>
      <w:r w:rsidRPr="004B517E">
        <w:rPr>
          <w:rFonts w:ascii="Arial Narrow" w:hAnsi="Arial Narrow" w:cs="Arial Narrow"/>
          <w:sz w:val="20"/>
          <w:szCs w:val="20"/>
        </w:rPr>
        <w:t xml:space="preserve"> lub nie stwierdzono okoliczności, o których mowa w § 13 i §25.</w:t>
      </w:r>
    </w:p>
    <w:p w:rsidR="00856A21" w:rsidRPr="004B517E" w:rsidRDefault="00856A21" w:rsidP="003D6B83">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w:t>
      </w:r>
      <w:r w:rsidR="00A26AD3" w:rsidRPr="004B517E">
        <w:rPr>
          <w:rFonts w:ascii="Arial Narrow" w:hAnsi="Arial Narrow" w:cs="Arial Narrow"/>
          <w:color w:val="auto"/>
          <w:sz w:val="20"/>
          <w:szCs w:val="20"/>
        </w:rPr>
        <w:t xml:space="preserve"> z zastrzeżeniem § 8 ust. 2.</w:t>
      </w:r>
    </w:p>
    <w:p w:rsidR="00856A21" w:rsidRPr="004B517E"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 xml:space="preserve">lub gdy Instytucja Zarządzająca przeprowadza kontrolę doraźną lub planową w związku ze złożonym wnioskiem o płatność, bieg terminu weryfikacji, o którym mowa w ust. 1, może ulec zawieszeniu do dnia przekazania przez Beneficjenta do Instytucji </w:t>
      </w:r>
      <w:r w:rsidR="00BC4BF1" w:rsidRPr="0056130E">
        <w:rPr>
          <w:rFonts w:ascii="Arial Narrow" w:hAnsi="Arial Narrow" w:cs="Arial Narrow"/>
          <w:color w:val="000000"/>
          <w:sz w:val="20"/>
          <w:szCs w:val="20"/>
        </w:rPr>
        <w:lastRenderedPageBreak/>
        <w:t>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4B517E" w:rsidRDefault="002F4067" w:rsidP="003D6B83">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B216AB" w:rsidRPr="004B517E" w:rsidRDefault="00EB77EC" w:rsidP="00B216A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w:t>
      </w:r>
      <w:r w:rsidR="002F4067" w:rsidRPr="004B517E">
        <w:rPr>
          <w:rStyle w:val="Domylnaczcionkaakapitu3"/>
          <w:rFonts w:ascii="Arial Narrow" w:hAnsi="Arial Narrow" w:cs="Arial"/>
          <w:sz w:val="20"/>
          <w:szCs w:val="20"/>
        </w:rPr>
        <w:t xml:space="preserve">. </w:t>
      </w:r>
      <w:r w:rsidR="00B216AB" w:rsidRPr="004B517E">
        <w:rPr>
          <w:rStyle w:val="Domylnaczcionkaakapitu3"/>
          <w:rFonts w:ascii="Arial Narrow" w:hAnsi="Arial Narrow" w:cs="Arial"/>
          <w:sz w:val="20"/>
          <w:szCs w:val="20"/>
        </w:rPr>
        <w:t>Z wyłączeniem</w:t>
      </w:r>
      <w:r w:rsidR="00B216AB" w:rsidRPr="004B517E">
        <w:rPr>
          <w:rStyle w:val="Domylnaczcionkaakapitu3"/>
          <w:rFonts w:ascii="Arial Narrow" w:hAnsi="Arial Narrow" w:cs="Arial Narrow"/>
          <w:sz w:val="20"/>
          <w:szCs w:val="20"/>
        </w:rPr>
        <w:t xml:space="preserve"> przypadków, o których mowa w art. 132 ust. 1 i 2 rozporządzenia </w:t>
      </w:r>
      <w:r w:rsidR="00D12159" w:rsidRPr="004B517E">
        <w:rPr>
          <w:rStyle w:val="Domylnaczcionkaakapitu3"/>
          <w:rFonts w:ascii="Arial Narrow" w:hAnsi="Arial Narrow" w:cs="Arial Narrow"/>
          <w:sz w:val="20"/>
          <w:szCs w:val="20"/>
        </w:rPr>
        <w:t>ogólnego I</w:t>
      </w:r>
      <w:r w:rsidR="00B216AB" w:rsidRPr="004B517E">
        <w:rPr>
          <w:rStyle w:val="Domylnaczcionkaakapitu3"/>
          <w:rFonts w:ascii="Arial Narrow" w:hAnsi="Arial Narrow" w:cs="Arial Narrow"/>
          <w:sz w:val="20"/>
          <w:szCs w:val="20"/>
        </w:rPr>
        <w:t>nstytucja Zarządzająca zapewnia, by Beneficjent otrzymał całkowitą należną kwotę kwalifikowalnych wydatków publicznych nie później niż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lastRenderedPageBreak/>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631452" w:rsidRPr="00631452" w:rsidRDefault="00100D66" w:rsidP="00631452">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686300" w:rsidRDefault="00686300" w:rsidP="003D6B83">
      <w:pPr>
        <w:autoSpaceDE w:val="0"/>
        <w:spacing w:after="0" w:line="240" w:lineRule="auto"/>
        <w:jc w:val="center"/>
        <w:rPr>
          <w:rFonts w:ascii="Arial Narrow" w:hAnsi="Arial Narrow" w:cs="Arial Narrow"/>
          <w:b/>
          <w:bCs/>
          <w:color w:val="000000"/>
          <w:sz w:val="20"/>
          <w:szCs w:val="20"/>
        </w:rPr>
      </w:pP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lastRenderedPageBreak/>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w:t>
      </w:r>
      <w:r w:rsidRPr="007F4897">
        <w:rPr>
          <w:rStyle w:val="Domylnaczcionkaakapitu3"/>
          <w:rFonts w:ascii="Arial Narrow" w:hAnsi="Arial Narrow" w:cs="Arial Narrow"/>
          <w:color w:val="000000"/>
          <w:sz w:val="20"/>
          <w:szCs w:val="20"/>
        </w:rPr>
        <w:lastRenderedPageBreak/>
        <w:t xml:space="preserve">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w:t>
      </w:r>
      <w:r w:rsidRPr="007F4897">
        <w:rPr>
          <w:rStyle w:val="Domylnaczcionkaakapitu3"/>
          <w:rFonts w:ascii="Arial Narrow" w:hAnsi="Arial Narrow" w:cs="Arial Narrow"/>
          <w:color w:val="000000"/>
          <w:sz w:val="20"/>
          <w:szCs w:val="20"/>
        </w:rPr>
        <w:lastRenderedPageBreak/>
        <w:t>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4B517E" w:rsidRDefault="008701B2" w:rsidP="003D6B83">
      <w:pPr>
        <w:autoSpaceDE w:val="0"/>
        <w:spacing w:after="0" w:line="240" w:lineRule="auto"/>
        <w:jc w:val="both"/>
        <w:rPr>
          <w:rFonts w:ascii="Arial Narrow" w:hAnsi="Arial Narrow" w:cs="Arial Narrow"/>
          <w:sz w:val="20"/>
          <w:szCs w:val="20"/>
        </w:rPr>
      </w:pPr>
    </w:p>
    <w:p w:rsidR="008701B2" w:rsidRPr="004B517E" w:rsidRDefault="008701B2" w:rsidP="0056130E">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Beneficjent udziela zamówień w ramach Projektu w sposób zapewniający</w:t>
      </w:r>
      <w:r w:rsidR="00953EA6" w:rsidRPr="004B517E">
        <w:rPr>
          <w:rFonts w:ascii="Arial Narrow" w:hAnsi="Arial Narrow" w:cs="Arial Narrow"/>
          <w:sz w:val="20"/>
          <w:szCs w:val="20"/>
        </w:rPr>
        <w:t xml:space="preserve"> przejrzystość oraz</w:t>
      </w:r>
      <w:r w:rsidRPr="004B517E">
        <w:rPr>
          <w:rFonts w:ascii="Arial Narrow" w:hAnsi="Arial Narrow" w:cs="Arial Narrow"/>
          <w:sz w:val="20"/>
          <w:szCs w:val="20"/>
        </w:rPr>
        <w:t xml:space="preserve"> zachowanie uczciwej konkurencji i równe</w:t>
      </w:r>
      <w:r w:rsidR="00953EA6" w:rsidRPr="004B517E">
        <w:rPr>
          <w:rFonts w:ascii="Arial Narrow" w:hAnsi="Arial Narrow" w:cs="Arial Narrow"/>
          <w:sz w:val="20"/>
          <w:szCs w:val="20"/>
        </w:rPr>
        <w:t>go</w:t>
      </w:r>
      <w:r w:rsidRPr="004B517E">
        <w:rPr>
          <w:rFonts w:ascii="Arial Narrow" w:hAnsi="Arial Narrow" w:cs="Arial Narrow"/>
          <w:sz w:val="20"/>
          <w:szCs w:val="20"/>
        </w:rPr>
        <w:t xml:space="preserve"> traktowani</w:t>
      </w:r>
      <w:r w:rsidR="00953EA6" w:rsidRPr="004B517E">
        <w:rPr>
          <w:rFonts w:ascii="Arial Narrow" w:hAnsi="Arial Narrow" w:cs="Arial Narrow"/>
          <w:sz w:val="20"/>
          <w:szCs w:val="20"/>
        </w:rPr>
        <w:t>a</w:t>
      </w:r>
      <w:r w:rsidRPr="004B517E">
        <w:rPr>
          <w:rFonts w:ascii="Arial Narrow" w:hAnsi="Arial Narrow" w:cs="Arial Narrow"/>
          <w:sz w:val="20"/>
          <w:szCs w:val="20"/>
        </w:rPr>
        <w:t xml:space="preserve"> wykonawców, a także zgodnie z </w:t>
      </w:r>
      <w:r w:rsidR="008B4961" w:rsidRPr="004B517E">
        <w:rPr>
          <w:rFonts w:ascii="Arial Narrow" w:hAnsi="Arial Narrow" w:cs="Arial Narrow"/>
          <w:sz w:val="20"/>
          <w:szCs w:val="20"/>
        </w:rPr>
        <w:t xml:space="preserve">postanowieniami </w:t>
      </w:r>
      <w:r w:rsidRPr="004B517E">
        <w:rPr>
          <w:rFonts w:ascii="Arial Narrow" w:hAnsi="Arial Narrow" w:cs="Arial Narrow"/>
          <w:sz w:val="20"/>
          <w:szCs w:val="20"/>
        </w:rPr>
        <w:t xml:space="preserve">i procedurami określonymi w Wytycznych ws. </w:t>
      </w:r>
      <w:r w:rsidR="00511027" w:rsidRPr="004B517E">
        <w:rPr>
          <w:rFonts w:ascii="Arial Narrow" w:hAnsi="Arial Narrow" w:cs="Arial Narrow"/>
          <w:sz w:val="20"/>
          <w:szCs w:val="20"/>
        </w:rPr>
        <w:t>K</w:t>
      </w:r>
      <w:r w:rsidRPr="004B517E">
        <w:rPr>
          <w:rFonts w:ascii="Arial Narrow" w:hAnsi="Arial Narrow" w:cs="Arial Narrow"/>
          <w:sz w:val="20"/>
          <w:szCs w:val="20"/>
        </w:rPr>
        <w:t>walifikowalności</w:t>
      </w:r>
      <w:r w:rsidR="00511027" w:rsidRPr="004B517E">
        <w:rPr>
          <w:rFonts w:ascii="Arial Narrow" w:hAnsi="Arial Narrow" w:cs="Arial Narrow"/>
          <w:sz w:val="20"/>
          <w:szCs w:val="20"/>
        </w:rPr>
        <w:t xml:space="preserve"> oraz SZOOP, a w szczególności w załączniku nr 5 do SZOOP</w:t>
      </w:r>
      <w:r w:rsidR="00796297" w:rsidRPr="004B517E">
        <w:rPr>
          <w:rFonts w:ascii="Arial Narrow" w:hAnsi="Arial Narrow" w:cs="Arial Narrow"/>
          <w:sz w:val="20"/>
          <w:szCs w:val="20"/>
        </w:rPr>
        <w:t>.</w:t>
      </w:r>
      <w:r w:rsidRPr="004B517E">
        <w:rPr>
          <w:rFonts w:ascii="Arial Narrow" w:hAnsi="Arial Narrow" w:cs="Arial Narrow"/>
          <w:sz w:val="20"/>
          <w:szCs w:val="20"/>
        </w:rPr>
        <w:t xml:space="preserve"> </w:t>
      </w:r>
    </w:p>
    <w:p w:rsidR="009F46DD" w:rsidRPr="004B517E" w:rsidRDefault="008701B2" w:rsidP="00FD07B2">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Instytucja Zarządzająca, w przypadku stwierdzenia naruszenia przez Beneficjenta ust. 1, może dokonywać korekt finansowych, </w:t>
      </w:r>
      <w:r w:rsidR="009F46DD" w:rsidRPr="004B517E">
        <w:rPr>
          <w:rFonts w:ascii="Arial Narrow" w:hAnsi="Arial Narrow" w:cs="Arial Narrow"/>
          <w:sz w:val="20"/>
          <w:szCs w:val="20"/>
        </w:rPr>
        <w:t>zgodnie z art. 24 ust. 6, ust. 7 i ust. 13 ustawy wdrożeniowej oraz  § 13 i 14 umowy.</w:t>
      </w:r>
    </w:p>
    <w:p w:rsidR="008701B2" w:rsidRPr="004B517E" w:rsidRDefault="00011F6E" w:rsidP="003D6B83">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w:t>
      </w:r>
      <w:r w:rsidR="00D84BCC" w:rsidRPr="004B517E">
        <w:rPr>
          <w:rStyle w:val="Domylnaczcionkaakapitu1"/>
          <w:rFonts w:ascii="Arial Narrow" w:hAnsi="Arial Narrow" w:cs="Arial Narrow"/>
          <w:iCs/>
          <w:sz w:val="20"/>
          <w:szCs w:val="20"/>
        </w:rPr>
        <w:t>.</w:t>
      </w:r>
      <w:r w:rsidR="008701B2" w:rsidRPr="004B517E">
        <w:rPr>
          <w:rStyle w:val="Domylnaczcionkaakapitu1"/>
          <w:rFonts w:ascii="Arial Narrow" w:hAnsi="Arial Narrow" w:cs="Arial Narrow"/>
          <w:iCs/>
          <w:sz w:val="20"/>
          <w:szCs w:val="20"/>
        </w:rPr>
        <w:t xml:space="preserve"> Postanowienia</w:t>
      </w:r>
      <w:r w:rsidR="008701B2" w:rsidRPr="004B517E">
        <w:rPr>
          <w:rStyle w:val="Domylnaczcionkaakapitu1"/>
          <w:rFonts w:ascii="Arial Narrow" w:hAnsi="Arial Narrow" w:cs="Arial Narrow"/>
          <w:i/>
          <w:iCs/>
          <w:sz w:val="20"/>
          <w:szCs w:val="20"/>
        </w:rPr>
        <w:t xml:space="preserve"> ust. 1-</w:t>
      </w:r>
      <w:r w:rsidRPr="004B517E">
        <w:rPr>
          <w:rStyle w:val="Domylnaczcionkaakapitu1"/>
          <w:rFonts w:ascii="Arial Narrow" w:hAnsi="Arial Narrow" w:cs="Arial Narrow"/>
          <w:i/>
          <w:iCs/>
          <w:sz w:val="20"/>
          <w:szCs w:val="20"/>
        </w:rPr>
        <w:t>2</w:t>
      </w:r>
      <w:r w:rsidR="008701B2" w:rsidRPr="004B517E">
        <w:rPr>
          <w:rStyle w:val="Domylnaczcionkaakapitu1"/>
          <w:rFonts w:ascii="Arial Narrow" w:hAnsi="Arial Narrow" w:cs="Arial Narrow"/>
          <w:i/>
          <w:iCs/>
          <w:sz w:val="20"/>
          <w:szCs w:val="20"/>
        </w:rPr>
        <w:t xml:space="preserve"> stosuje się także do Partnerów</w:t>
      </w:r>
      <w:r w:rsidR="008701B2" w:rsidRPr="004B517E">
        <w:rPr>
          <w:rStyle w:val="Odwoanieprzypisudolnego"/>
          <w:rFonts w:ascii="Arial Narrow" w:hAnsi="Arial Narrow" w:cs="Arial Narrow"/>
          <w:i/>
          <w:iCs/>
          <w:sz w:val="20"/>
          <w:szCs w:val="20"/>
        </w:rPr>
        <w:footnoteReference w:id="44"/>
      </w:r>
      <w:r w:rsidR="008701B2" w:rsidRPr="004B517E">
        <w:rPr>
          <w:rStyle w:val="Domylnaczcionkaakapitu1"/>
          <w:rFonts w:ascii="Arial Narrow" w:hAnsi="Arial Narrow" w:cs="Arial Narrow"/>
          <w:i/>
          <w:iCs/>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9.</w:t>
      </w:r>
      <w:r w:rsidRPr="00962603">
        <w:rPr>
          <w:rFonts w:ascii="Arial Narrow" w:hAnsi="Arial Narrow" w:cs="Arial Narrow"/>
          <w:color w:val="000000"/>
          <w:sz w:val="20"/>
          <w:szCs w:val="20"/>
        </w:rPr>
        <w:tab/>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26.</w:t>
      </w:r>
      <w:r w:rsidRPr="00962603">
        <w:rPr>
          <w:rFonts w:ascii="Arial Narrow" w:hAnsi="Arial Narrow" w:cs="Arial Narrow"/>
          <w:color w:val="000000"/>
          <w:sz w:val="20"/>
          <w:szCs w:val="20"/>
        </w:rPr>
        <w:tab/>
        <w:t>W przypadku powzięcia przez Instytucję Zarządzającą wiadomości o rażącym naruszeniu przez Beneficjenta obowiązków wynikających z ustawy o ochronie danych osobowych, RODO, przepisów prawa powszechnie obowiązującego 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t>
      </w:r>
      <w:r w:rsidR="00F12861">
        <w:rPr>
          <w:rFonts w:ascii="Arial Narrow" w:hAnsi="Arial Narrow" w:cs="Arial Narrow"/>
          <w:sz w:val="20"/>
          <w:szCs w:val="20"/>
        </w:rPr>
        <w:t>herbu województwa</w:t>
      </w:r>
      <w:r w:rsidRPr="007F4897">
        <w:rPr>
          <w:rFonts w:ascii="Arial Narrow" w:hAnsi="Arial Narrow" w:cs="Arial Narrow"/>
          <w:sz w:val="20"/>
          <w:szCs w:val="20"/>
        </w:rPr>
        <w:t>.</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t>
      </w:r>
      <w:r w:rsidR="00F12861">
        <w:rPr>
          <w:rFonts w:ascii="Arial Narrow" w:hAnsi="Arial Narrow" w:cs="Arial Narrow"/>
          <w:sz w:val="20"/>
          <w:szCs w:val="20"/>
        </w:rPr>
        <w:t>herbu województwa</w:t>
      </w:r>
      <w:r w:rsidRPr="007F4897">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t>
      </w:r>
      <w:r w:rsidRPr="00D6183B">
        <w:rPr>
          <w:rFonts w:ascii="Arial Narrow" w:hAnsi="Arial Narrow"/>
          <w:sz w:val="20"/>
          <w:szCs w:val="20"/>
        </w:rPr>
        <w:lastRenderedPageBreak/>
        <w:t xml:space="preserve">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Pr="004B517E" w:rsidRDefault="00755259"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054783" w:rsidRPr="004B517E" w:rsidRDefault="00054783"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3.</w:t>
      </w:r>
      <w:r w:rsidR="00D97E72" w:rsidRPr="004B517E">
        <w:rPr>
          <w:rFonts w:ascii="Arial Narrow" w:hAnsi="Arial Narrow" w:cs="Arial Narrow"/>
          <w:sz w:val="20"/>
          <w:szCs w:val="20"/>
        </w:rPr>
        <w:t xml:space="preserve"> </w:t>
      </w:r>
      <w:r w:rsidRPr="004B517E">
        <w:rPr>
          <w:rFonts w:ascii="Arial Narrow" w:hAnsi="Arial Narrow" w:cs="Arial Narrow"/>
          <w:sz w:val="20"/>
          <w:szCs w:val="20"/>
        </w:rPr>
        <w:t xml:space="preserve">W przypadku rozwiązania umowy, Beneficjent </w:t>
      </w:r>
      <w:r w:rsidR="004F2DB3" w:rsidRPr="004B517E">
        <w:rPr>
          <w:rFonts w:ascii="Arial Narrow" w:hAnsi="Arial Narrow" w:cs="Arial Narrow"/>
          <w:sz w:val="20"/>
          <w:szCs w:val="20"/>
        </w:rPr>
        <w:t>usunie wszystkie istniejące dane i ich kopie, chyba że przepisy odrębne nakazują przechowywanie danych osobowych. Instytucja Zarządzająca ma prawo do kontroli ww. obowiązku, w tym poprzez złożenie stosownego oświadczenia</w:t>
      </w:r>
      <w:r w:rsidRPr="004B517E">
        <w:rPr>
          <w:rFonts w:ascii="Arial Narrow" w:hAnsi="Arial Narrow" w:cs="Arial Narrow"/>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lastRenderedPageBreak/>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lastRenderedPageBreak/>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FA7894">
        <w:rPr>
          <w:rFonts w:ascii="Arial" w:hAnsi="Arial" w:cs="Arial"/>
          <w:noProof/>
          <w:sz w:val="20"/>
          <w:szCs w:val="20"/>
          <w:lang w:eastAsia="pl-PL"/>
        </w:rPr>
        <w:lastRenderedPageBreak/>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FA7894"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FA7894"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FA7894" w:rsidP="00217076">
      <w:pPr>
        <w:pStyle w:val="Tekstpodstawowy"/>
        <w:jc w:val="right"/>
      </w:pPr>
      <w:r>
        <w:rPr>
          <w:noProof/>
          <w:lang w:val="pl-PL" w:eastAsia="pl-PL" w:bidi="ar-SA"/>
        </w:rPr>
        <w:lastRenderedPageBreak/>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FA7894"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FA7894"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p w:rsidR="00B277E7" w:rsidRDefault="00B277E7"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Change w:id="1">
          <w:tblGrid>
            <w:gridCol w:w="586"/>
            <w:gridCol w:w="149"/>
            <w:gridCol w:w="8565"/>
            <w:gridCol w:w="6"/>
            <w:gridCol w:w="32"/>
            <w:gridCol w:w="6"/>
          </w:tblGrid>
        </w:tblGridChange>
      </w:tblGrid>
      <w:tr w:rsidR="003C0055" w:rsidRPr="003C0055" w:rsidTr="00217076">
        <w:trPr>
          <w:trHeight w:val="470"/>
        </w:trPr>
        <w:tc>
          <w:tcPr>
            <w:tcW w:w="735" w:type="dxa"/>
            <w:gridSpan w:val="2"/>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Nazwa</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Miejsce pracy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Login</w:t>
            </w:r>
          </w:p>
        </w:tc>
      </w:tr>
      <w:tr w:rsidR="003C0055" w:rsidRPr="003C0055" w:rsidTr="00217076">
        <w:trPr>
          <w:trHeight w:hRule="exact" w:val="510"/>
        </w:trPr>
        <w:tc>
          <w:tcPr>
            <w:tcW w:w="9344" w:type="dxa"/>
            <w:gridSpan w:val="6"/>
            <w:shd w:val="clear" w:color="auto" w:fill="BFBFBF"/>
            <w:vAlign w:val="center"/>
          </w:tcPr>
          <w:p w:rsidR="003C0055" w:rsidRPr="00217076" w:rsidRDefault="003C0055" w:rsidP="003C0055">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PESEL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prawna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Kraj </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lokalu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e-mail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3C0055" w:rsidRPr="003C0055" w:rsidTr="00217076">
        <w:trPr>
          <w:trHeight w:val="230"/>
        </w:trPr>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REGON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 - 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Typ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Województwo</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Powiat</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Gmina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Miejscowość</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Ulica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budynku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lokalu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Kod pocztowy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 kontaktowy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rPr>
          <w:gridAfter w:val="1"/>
          <w:wAfter w:w="6" w:type="dxa"/>
          <w:trHeight w:val="21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rPr>
          <w:gridAfter w:val="1"/>
          <w:wAfter w:w="6" w:type="dxa"/>
          <w:trHeight w:val="264"/>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3C0055" w:rsidRPr="003C0055" w:rsidTr="00217076">
        <w:trPr>
          <w:gridAfter w:val="1"/>
          <w:wAfter w:w="6" w:type="dxa"/>
          <w:trHeight w:val="26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Rodzaj przyznanego wsparcia</w:t>
            </w:r>
          </w:p>
        </w:tc>
      </w:tr>
      <w:tr w:rsidR="003C0055" w:rsidRPr="003C0055" w:rsidTr="00217076">
        <w:trPr>
          <w:gridAfter w:val="1"/>
          <w:wAfter w:w="6" w:type="dxa"/>
          <w:trHeight w:val="286"/>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rPr>
          <w:gridAfter w:val="1"/>
          <w:wAfter w:w="6" w:type="dxa"/>
          <w:trHeight w:val="276"/>
        </w:trPr>
        <w:tc>
          <w:tcPr>
            <w:tcW w:w="586" w:type="dxa"/>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D507AA" w:rsidRPr="003C0055" w:rsidTr="00217076">
        <w:trPr>
          <w:gridAfter w:val="1"/>
          <w:wAfter w:w="6" w:type="dxa"/>
          <w:trHeight w:hRule="exact" w:val="510"/>
        </w:trPr>
        <w:tc>
          <w:tcPr>
            <w:tcW w:w="9338" w:type="dxa"/>
            <w:gridSpan w:val="5"/>
            <w:shd w:val="clear" w:color="auto" w:fill="BFBFBF"/>
            <w:vAlign w:val="center"/>
          </w:tcPr>
          <w:p w:rsidR="00D507AA" w:rsidRPr="00D507AA" w:rsidRDefault="00D507AA" w:rsidP="00217076">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uczestnika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instytucji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Płeć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Wykształcenie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Województwo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Powiat</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Gmina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Ulica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budynku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lokalu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Kod pocztowy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Adres e-mail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Wykonywany zawód</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Zatrudniony w (miejsce zatrudnienia)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przyznanego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lastRenderedPageBreak/>
              <w:t>36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z niepełnosprawnościami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B277E7" w:rsidP="003C0055">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3C0055" w:rsidRPr="003C0055" w:rsidRDefault="003C0055" w:rsidP="00B277E7">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D507AA" w:rsidRDefault="003C0055" w:rsidP="003C0055">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Imię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Kraj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Forma zaangażowania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Okres zaangażowania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Wymiar czasu pracy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Stanowisko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rachunku bankowego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Kwota wynagrodzenia</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217076" w:rsidRDefault="003C0055" w:rsidP="003C0055">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wykonawcy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717F70" w:rsidRPr="003C0055" w:rsidRDefault="00717F70" w:rsidP="00717F70">
            <w:pPr>
              <w:spacing w:after="0"/>
              <w:jc w:val="both"/>
              <w:rPr>
                <w:rFonts w:ascii="Arial" w:hAnsi="Arial" w:cs="Arial"/>
                <w:sz w:val="18"/>
                <w:szCs w:val="18"/>
              </w:rPr>
            </w:pPr>
            <w:r>
              <w:rPr>
                <w:rFonts w:ascii="Arial" w:hAnsi="Arial" w:cs="Arial"/>
                <w:sz w:val="18"/>
                <w:szCs w:val="18"/>
              </w:rPr>
              <w:t>NIP</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PESEL</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Adres:</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Ulica</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Nr budynku</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Kod pocztowy</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Miejscowość</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Nr rachunku bankowego</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9</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Kwota wynagrodzenia</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10</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działki</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11</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Obręb</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12</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księgi wieczystej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13</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741" w:rsidRDefault="001F4741" w:rsidP="00E606D1">
      <w:pPr>
        <w:spacing w:after="0" w:line="240" w:lineRule="auto"/>
      </w:pPr>
      <w:r>
        <w:separator/>
      </w:r>
    </w:p>
  </w:endnote>
  <w:endnote w:type="continuationSeparator" w:id="0">
    <w:p w:rsidR="001F4741" w:rsidRDefault="001F4741"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FA7894">
      <w:rPr>
        <w:noProof/>
      </w:rPr>
      <w:t>28</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741" w:rsidRDefault="001F4741" w:rsidP="00E606D1">
      <w:pPr>
        <w:spacing w:after="0" w:line="240" w:lineRule="auto"/>
      </w:pPr>
      <w:r>
        <w:separator/>
      </w:r>
    </w:p>
  </w:footnote>
  <w:footnote w:type="continuationSeparator" w:id="0">
    <w:p w:rsidR="001F4741" w:rsidRDefault="001F4741"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4B517E"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w:t>
      </w:r>
      <w:r w:rsidR="00873EC1" w:rsidRPr="004B517E">
        <w:rPr>
          <w:rFonts w:ascii="Arial Narrow" w:hAnsi="Arial Narrow"/>
          <w:sz w:val="18"/>
          <w:szCs w:val="18"/>
        </w:rPr>
        <w:t xml:space="preserve"> i Finansów </w:t>
      </w:r>
      <w:r w:rsidRPr="004B517E">
        <w:rPr>
          <w:rFonts w:ascii="Arial Narrow" w:hAnsi="Arial Narrow"/>
          <w:sz w:val="18"/>
          <w:szCs w:val="18"/>
        </w:rPr>
        <w:t xml:space="preserve"> z dnia </w:t>
      </w:r>
      <w:r w:rsidR="00873EC1" w:rsidRPr="004B517E">
        <w:rPr>
          <w:rFonts w:ascii="Arial Narrow" w:hAnsi="Arial Narrow"/>
          <w:sz w:val="18"/>
          <w:szCs w:val="18"/>
        </w:rPr>
        <w:t xml:space="preserve"> 7 grudnia 2017</w:t>
      </w:r>
      <w:r w:rsidRPr="004B517E">
        <w:rPr>
          <w:rFonts w:ascii="Arial Narrow" w:hAnsi="Arial Narrow"/>
          <w:sz w:val="18"/>
          <w:szCs w:val="18"/>
        </w:rPr>
        <w:t xml:space="preserve"> r. w sprawie </w:t>
      </w:r>
      <w:r w:rsidR="00873EC1" w:rsidRPr="004B517E">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4B517E" w:rsidRDefault="002F4067" w:rsidP="00642164">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F4067" w:rsidRPr="00835A58" w:rsidRDefault="002F4067" w:rsidP="0063665D">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w:t>
      </w:r>
      <w:r w:rsidR="004F2DB3" w:rsidRPr="004B517E">
        <w:rPr>
          <w:rFonts w:ascii="Arial Narrow" w:hAnsi="Arial Narrow"/>
          <w:sz w:val="18"/>
          <w:szCs w:val="18"/>
        </w:rPr>
        <w:t xml:space="preserve">1 </w:t>
      </w:r>
      <w:r w:rsidRPr="004B517E">
        <w:rPr>
          <w:rFonts w:ascii="Arial Narrow" w:hAnsi="Arial Narrow"/>
          <w:sz w:val="18"/>
          <w:szCs w:val="18"/>
        </w:rPr>
        <w:t>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367C61">
      <w:rPr>
        <w:rFonts w:ascii="Arial" w:hAnsi="Arial" w:cs="Arial"/>
        <w:b/>
      </w:rPr>
      <w:t>III</w:t>
    </w:r>
  </w:p>
  <w:p w:rsidR="00367C61" w:rsidRDefault="00367C61" w:rsidP="0013554D">
    <w:pPr>
      <w:pStyle w:val="Nagwek"/>
      <w:jc w:val="right"/>
      <w:rPr>
        <w:rFonts w:ascii="Arial" w:hAnsi="Arial" w:cs="Arial"/>
        <w:b/>
      </w:rPr>
    </w:pPr>
  </w:p>
  <w:p w:rsidR="00590878" w:rsidRDefault="00FA7894" w:rsidP="00590878">
    <w:pPr>
      <w:pStyle w:val="Nagwek"/>
      <w:rPr>
        <w:noProof/>
      </w:rPr>
    </w:pPr>
    <w:r w:rsidRPr="009557AD">
      <w:rPr>
        <w:noProof/>
        <w:lang w:eastAsia="pl-PL"/>
      </w:rPr>
      <w:drawing>
        <wp:inline distT="0" distB="0" distL="0" distR="0">
          <wp:extent cx="5762625" cy="638175"/>
          <wp:effectExtent l="0" t="0" r="0" b="0"/>
          <wp:docPr id="1"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wl-ueefr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1F6E"/>
    <w:rsid w:val="000140C3"/>
    <w:rsid w:val="00015D4A"/>
    <w:rsid w:val="00020921"/>
    <w:rsid w:val="00025116"/>
    <w:rsid w:val="0002521A"/>
    <w:rsid w:val="0003740C"/>
    <w:rsid w:val="00041C73"/>
    <w:rsid w:val="00046B4F"/>
    <w:rsid w:val="000545AC"/>
    <w:rsid w:val="00054783"/>
    <w:rsid w:val="00060E84"/>
    <w:rsid w:val="00066319"/>
    <w:rsid w:val="000665B4"/>
    <w:rsid w:val="000738E3"/>
    <w:rsid w:val="0007396F"/>
    <w:rsid w:val="00073F32"/>
    <w:rsid w:val="0007496A"/>
    <w:rsid w:val="00077124"/>
    <w:rsid w:val="000828C5"/>
    <w:rsid w:val="00083EB6"/>
    <w:rsid w:val="00085148"/>
    <w:rsid w:val="000853CC"/>
    <w:rsid w:val="00094E69"/>
    <w:rsid w:val="00097705"/>
    <w:rsid w:val="000A230B"/>
    <w:rsid w:val="000A2DC2"/>
    <w:rsid w:val="000A42A2"/>
    <w:rsid w:val="000B1FC2"/>
    <w:rsid w:val="000C05F9"/>
    <w:rsid w:val="000C3515"/>
    <w:rsid w:val="000D13BD"/>
    <w:rsid w:val="000D26FA"/>
    <w:rsid w:val="000D3FFF"/>
    <w:rsid w:val="000D4918"/>
    <w:rsid w:val="000E703E"/>
    <w:rsid w:val="000E7167"/>
    <w:rsid w:val="00100D66"/>
    <w:rsid w:val="001209DC"/>
    <w:rsid w:val="00130F31"/>
    <w:rsid w:val="0013554D"/>
    <w:rsid w:val="0014109C"/>
    <w:rsid w:val="00143AF8"/>
    <w:rsid w:val="0014522B"/>
    <w:rsid w:val="00145E59"/>
    <w:rsid w:val="001500E4"/>
    <w:rsid w:val="001517DA"/>
    <w:rsid w:val="0016098A"/>
    <w:rsid w:val="0016111B"/>
    <w:rsid w:val="001644E9"/>
    <w:rsid w:val="001667E3"/>
    <w:rsid w:val="001731D1"/>
    <w:rsid w:val="00175153"/>
    <w:rsid w:val="00181215"/>
    <w:rsid w:val="00182AD8"/>
    <w:rsid w:val="00182C44"/>
    <w:rsid w:val="00183DB6"/>
    <w:rsid w:val="0019598A"/>
    <w:rsid w:val="001A0EC4"/>
    <w:rsid w:val="001A5CC4"/>
    <w:rsid w:val="001B5815"/>
    <w:rsid w:val="001B5E96"/>
    <w:rsid w:val="001B732F"/>
    <w:rsid w:val="001C1EC7"/>
    <w:rsid w:val="001C66DE"/>
    <w:rsid w:val="001D4FB2"/>
    <w:rsid w:val="001D69DC"/>
    <w:rsid w:val="001E059D"/>
    <w:rsid w:val="001E7F50"/>
    <w:rsid w:val="001F159E"/>
    <w:rsid w:val="001F4741"/>
    <w:rsid w:val="00210028"/>
    <w:rsid w:val="002126F7"/>
    <w:rsid w:val="002159BF"/>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65C00"/>
    <w:rsid w:val="00275056"/>
    <w:rsid w:val="00281E23"/>
    <w:rsid w:val="00282E05"/>
    <w:rsid w:val="00285B6F"/>
    <w:rsid w:val="00287E1F"/>
    <w:rsid w:val="00291ED2"/>
    <w:rsid w:val="00294914"/>
    <w:rsid w:val="00297A91"/>
    <w:rsid w:val="00297D0D"/>
    <w:rsid w:val="002A126D"/>
    <w:rsid w:val="002A6751"/>
    <w:rsid w:val="002A7A45"/>
    <w:rsid w:val="002B1EC3"/>
    <w:rsid w:val="002B7FCD"/>
    <w:rsid w:val="002C5BDB"/>
    <w:rsid w:val="002E03AB"/>
    <w:rsid w:val="002E56DE"/>
    <w:rsid w:val="002E7DF4"/>
    <w:rsid w:val="002F0182"/>
    <w:rsid w:val="002F0DD3"/>
    <w:rsid w:val="002F4067"/>
    <w:rsid w:val="0030090D"/>
    <w:rsid w:val="0030398E"/>
    <w:rsid w:val="0031134A"/>
    <w:rsid w:val="003118FA"/>
    <w:rsid w:val="00331EF5"/>
    <w:rsid w:val="003349F7"/>
    <w:rsid w:val="0033648E"/>
    <w:rsid w:val="00345551"/>
    <w:rsid w:val="0035343F"/>
    <w:rsid w:val="003555BC"/>
    <w:rsid w:val="00366E46"/>
    <w:rsid w:val="0036778D"/>
    <w:rsid w:val="00367C61"/>
    <w:rsid w:val="00376E0E"/>
    <w:rsid w:val="003774B9"/>
    <w:rsid w:val="00391FA5"/>
    <w:rsid w:val="003943F6"/>
    <w:rsid w:val="003949BA"/>
    <w:rsid w:val="003B0D88"/>
    <w:rsid w:val="003B13BA"/>
    <w:rsid w:val="003B5174"/>
    <w:rsid w:val="003C0055"/>
    <w:rsid w:val="003C01BC"/>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84C27"/>
    <w:rsid w:val="004940AD"/>
    <w:rsid w:val="004960D9"/>
    <w:rsid w:val="0049682A"/>
    <w:rsid w:val="004A16FB"/>
    <w:rsid w:val="004A61BC"/>
    <w:rsid w:val="004B517E"/>
    <w:rsid w:val="004B64B1"/>
    <w:rsid w:val="004B7B69"/>
    <w:rsid w:val="004C6690"/>
    <w:rsid w:val="004C7012"/>
    <w:rsid w:val="004D02AC"/>
    <w:rsid w:val="004D23DD"/>
    <w:rsid w:val="004E0ADD"/>
    <w:rsid w:val="004E2B9A"/>
    <w:rsid w:val="004E6633"/>
    <w:rsid w:val="004E6FF2"/>
    <w:rsid w:val="004F0EA5"/>
    <w:rsid w:val="004F1FCD"/>
    <w:rsid w:val="004F2145"/>
    <w:rsid w:val="004F2DB3"/>
    <w:rsid w:val="004F36F6"/>
    <w:rsid w:val="004F6F97"/>
    <w:rsid w:val="004F7B30"/>
    <w:rsid w:val="004F7C8F"/>
    <w:rsid w:val="00504637"/>
    <w:rsid w:val="00511027"/>
    <w:rsid w:val="00511AD6"/>
    <w:rsid w:val="00532543"/>
    <w:rsid w:val="00535685"/>
    <w:rsid w:val="005415A7"/>
    <w:rsid w:val="0054188B"/>
    <w:rsid w:val="00545F33"/>
    <w:rsid w:val="00555DF6"/>
    <w:rsid w:val="0056130E"/>
    <w:rsid w:val="005732EC"/>
    <w:rsid w:val="00582774"/>
    <w:rsid w:val="00586601"/>
    <w:rsid w:val="00587EFC"/>
    <w:rsid w:val="00590878"/>
    <w:rsid w:val="005A1490"/>
    <w:rsid w:val="005A393D"/>
    <w:rsid w:val="005A49D5"/>
    <w:rsid w:val="005A4E0E"/>
    <w:rsid w:val="005B0663"/>
    <w:rsid w:val="005B59BB"/>
    <w:rsid w:val="005C2CB4"/>
    <w:rsid w:val="005C5173"/>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1452"/>
    <w:rsid w:val="00635075"/>
    <w:rsid w:val="0063665D"/>
    <w:rsid w:val="00637596"/>
    <w:rsid w:val="00642164"/>
    <w:rsid w:val="00643A07"/>
    <w:rsid w:val="00645A9E"/>
    <w:rsid w:val="00646B86"/>
    <w:rsid w:val="006519EF"/>
    <w:rsid w:val="006626B1"/>
    <w:rsid w:val="006704C6"/>
    <w:rsid w:val="00674A62"/>
    <w:rsid w:val="0068505F"/>
    <w:rsid w:val="00686300"/>
    <w:rsid w:val="00690307"/>
    <w:rsid w:val="006917F3"/>
    <w:rsid w:val="006A2693"/>
    <w:rsid w:val="006A6DFF"/>
    <w:rsid w:val="006C2ADD"/>
    <w:rsid w:val="006C4CA7"/>
    <w:rsid w:val="006D6DE8"/>
    <w:rsid w:val="006E0816"/>
    <w:rsid w:val="006E141F"/>
    <w:rsid w:val="00717358"/>
    <w:rsid w:val="00717F70"/>
    <w:rsid w:val="00721C65"/>
    <w:rsid w:val="00722733"/>
    <w:rsid w:val="007336A4"/>
    <w:rsid w:val="00734C1C"/>
    <w:rsid w:val="00745522"/>
    <w:rsid w:val="007478BC"/>
    <w:rsid w:val="007501A3"/>
    <w:rsid w:val="0075176E"/>
    <w:rsid w:val="007524B5"/>
    <w:rsid w:val="0075288F"/>
    <w:rsid w:val="00755259"/>
    <w:rsid w:val="00761031"/>
    <w:rsid w:val="0076408B"/>
    <w:rsid w:val="00764E56"/>
    <w:rsid w:val="00765B9F"/>
    <w:rsid w:val="00770A5E"/>
    <w:rsid w:val="00774F11"/>
    <w:rsid w:val="00777A5F"/>
    <w:rsid w:val="007821CE"/>
    <w:rsid w:val="007836D9"/>
    <w:rsid w:val="00783B3C"/>
    <w:rsid w:val="00783BA8"/>
    <w:rsid w:val="00787A78"/>
    <w:rsid w:val="007905EF"/>
    <w:rsid w:val="00791A7D"/>
    <w:rsid w:val="00796297"/>
    <w:rsid w:val="00797792"/>
    <w:rsid w:val="007A6041"/>
    <w:rsid w:val="007A7729"/>
    <w:rsid w:val="007B509A"/>
    <w:rsid w:val="007B64F6"/>
    <w:rsid w:val="007B7091"/>
    <w:rsid w:val="007C0EE3"/>
    <w:rsid w:val="007C62B9"/>
    <w:rsid w:val="007C73C0"/>
    <w:rsid w:val="007C7907"/>
    <w:rsid w:val="007D3FEE"/>
    <w:rsid w:val="007D5324"/>
    <w:rsid w:val="007D737A"/>
    <w:rsid w:val="007E04D4"/>
    <w:rsid w:val="007F0E83"/>
    <w:rsid w:val="007F4897"/>
    <w:rsid w:val="007F5FD3"/>
    <w:rsid w:val="00804F43"/>
    <w:rsid w:val="00806CAC"/>
    <w:rsid w:val="00806D38"/>
    <w:rsid w:val="00814A4E"/>
    <w:rsid w:val="00823396"/>
    <w:rsid w:val="008239F0"/>
    <w:rsid w:val="00826D12"/>
    <w:rsid w:val="00826FDA"/>
    <w:rsid w:val="00831763"/>
    <w:rsid w:val="00835A58"/>
    <w:rsid w:val="00836596"/>
    <w:rsid w:val="00851772"/>
    <w:rsid w:val="00852F0C"/>
    <w:rsid w:val="00856A21"/>
    <w:rsid w:val="00856D1C"/>
    <w:rsid w:val="00860209"/>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961"/>
    <w:rsid w:val="008B5E1F"/>
    <w:rsid w:val="008C1958"/>
    <w:rsid w:val="008C2A1B"/>
    <w:rsid w:val="008C5045"/>
    <w:rsid w:val="008C6635"/>
    <w:rsid w:val="008D006C"/>
    <w:rsid w:val="008D1389"/>
    <w:rsid w:val="008E228B"/>
    <w:rsid w:val="008E377F"/>
    <w:rsid w:val="008F0C08"/>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9F46DD"/>
    <w:rsid w:val="00A07BCC"/>
    <w:rsid w:val="00A1598B"/>
    <w:rsid w:val="00A164F7"/>
    <w:rsid w:val="00A26AD3"/>
    <w:rsid w:val="00A358D3"/>
    <w:rsid w:val="00A368A2"/>
    <w:rsid w:val="00A40435"/>
    <w:rsid w:val="00A44262"/>
    <w:rsid w:val="00A44764"/>
    <w:rsid w:val="00A44CFB"/>
    <w:rsid w:val="00A45FF9"/>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24C6"/>
    <w:rsid w:val="00AD68FA"/>
    <w:rsid w:val="00AE14E0"/>
    <w:rsid w:val="00AF0545"/>
    <w:rsid w:val="00AF08A5"/>
    <w:rsid w:val="00AF1D62"/>
    <w:rsid w:val="00AF26B0"/>
    <w:rsid w:val="00AF575A"/>
    <w:rsid w:val="00AF722E"/>
    <w:rsid w:val="00AF78BA"/>
    <w:rsid w:val="00B0189D"/>
    <w:rsid w:val="00B05229"/>
    <w:rsid w:val="00B114DA"/>
    <w:rsid w:val="00B11DB3"/>
    <w:rsid w:val="00B13515"/>
    <w:rsid w:val="00B16696"/>
    <w:rsid w:val="00B17B4C"/>
    <w:rsid w:val="00B216AB"/>
    <w:rsid w:val="00B25C9B"/>
    <w:rsid w:val="00B266AF"/>
    <w:rsid w:val="00B277E7"/>
    <w:rsid w:val="00B3605A"/>
    <w:rsid w:val="00B3627F"/>
    <w:rsid w:val="00B36726"/>
    <w:rsid w:val="00B36D01"/>
    <w:rsid w:val="00B40A43"/>
    <w:rsid w:val="00B4138B"/>
    <w:rsid w:val="00B41B19"/>
    <w:rsid w:val="00B57EF3"/>
    <w:rsid w:val="00B63935"/>
    <w:rsid w:val="00B64255"/>
    <w:rsid w:val="00B915BE"/>
    <w:rsid w:val="00BA2993"/>
    <w:rsid w:val="00BA3048"/>
    <w:rsid w:val="00BA3828"/>
    <w:rsid w:val="00BA48DD"/>
    <w:rsid w:val="00BA5973"/>
    <w:rsid w:val="00BB147C"/>
    <w:rsid w:val="00BB55FA"/>
    <w:rsid w:val="00BC4BF1"/>
    <w:rsid w:val="00BD1D9C"/>
    <w:rsid w:val="00BD3B66"/>
    <w:rsid w:val="00BD5391"/>
    <w:rsid w:val="00BE394A"/>
    <w:rsid w:val="00BF0A81"/>
    <w:rsid w:val="00BF1141"/>
    <w:rsid w:val="00BF3DF4"/>
    <w:rsid w:val="00C021E1"/>
    <w:rsid w:val="00C0727F"/>
    <w:rsid w:val="00C10726"/>
    <w:rsid w:val="00C10F2E"/>
    <w:rsid w:val="00C11DA0"/>
    <w:rsid w:val="00C24361"/>
    <w:rsid w:val="00C32610"/>
    <w:rsid w:val="00C33216"/>
    <w:rsid w:val="00C336D8"/>
    <w:rsid w:val="00C40895"/>
    <w:rsid w:val="00C42546"/>
    <w:rsid w:val="00C43713"/>
    <w:rsid w:val="00C43DE4"/>
    <w:rsid w:val="00C51AB2"/>
    <w:rsid w:val="00C53761"/>
    <w:rsid w:val="00C56ED3"/>
    <w:rsid w:val="00C61A0E"/>
    <w:rsid w:val="00C632C6"/>
    <w:rsid w:val="00C678F4"/>
    <w:rsid w:val="00C703AB"/>
    <w:rsid w:val="00C768E7"/>
    <w:rsid w:val="00C77915"/>
    <w:rsid w:val="00C8072D"/>
    <w:rsid w:val="00C83AB4"/>
    <w:rsid w:val="00C85158"/>
    <w:rsid w:val="00C942D3"/>
    <w:rsid w:val="00C94874"/>
    <w:rsid w:val="00C95681"/>
    <w:rsid w:val="00C97D37"/>
    <w:rsid w:val="00CA6467"/>
    <w:rsid w:val="00CB3CC7"/>
    <w:rsid w:val="00CB6247"/>
    <w:rsid w:val="00CC4FE0"/>
    <w:rsid w:val="00CD20E6"/>
    <w:rsid w:val="00CD35E5"/>
    <w:rsid w:val="00CD4BED"/>
    <w:rsid w:val="00CD7DC9"/>
    <w:rsid w:val="00CE0F42"/>
    <w:rsid w:val="00CE265A"/>
    <w:rsid w:val="00CE3C96"/>
    <w:rsid w:val="00CE49AA"/>
    <w:rsid w:val="00CF1F4E"/>
    <w:rsid w:val="00CF40A1"/>
    <w:rsid w:val="00D031EA"/>
    <w:rsid w:val="00D11B6A"/>
    <w:rsid w:val="00D12159"/>
    <w:rsid w:val="00D124CA"/>
    <w:rsid w:val="00D17E95"/>
    <w:rsid w:val="00D244C6"/>
    <w:rsid w:val="00D26E8D"/>
    <w:rsid w:val="00D30269"/>
    <w:rsid w:val="00D30502"/>
    <w:rsid w:val="00D37C0C"/>
    <w:rsid w:val="00D37EAB"/>
    <w:rsid w:val="00D427B7"/>
    <w:rsid w:val="00D43C0F"/>
    <w:rsid w:val="00D507AA"/>
    <w:rsid w:val="00D62DB9"/>
    <w:rsid w:val="00D722BB"/>
    <w:rsid w:val="00D7647E"/>
    <w:rsid w:val="00D7713A"/>
    <w:rsid w:val="00D7792C"/>
    <w:rsid w:val="00D81B57"/>
    <w:rsid w:val="00D81E7A"/>
    <w:rsid w:val="00D835CF"/>
    <w:rsid w:val="00D84BCC"/>
    <w:rsid w:val="00D86FD0"/>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438B"/>
    <w:rsid w:val="00EC56F6"/>
    <w:rsid w:val="00EC7C2C"/>
    <w:rsid w:val="00ED79E4"/>
    <w:rsid w:val="00EE7D3C"/>
    <w:rsid w:val="00EF07FF"/>
    <w:rsid w:val="00EF2C2F"/>
    <w:rsid w:val="00F04BC2"/>
    <w:rsid w:val="00F04C41"/>
    <w:rsid w:val="00F0689E"/>
    <w:rsid w:val="00F121BB"/>
    <w:rsid w:val="00F12861"/>
    <w:rsid w:val="00F137A1"/>
    <w:rsid w:val="00F15EAF"/>
    <w:rsid w:val="00F1799F"/>
    <w:rsid w:val="00F20F0D"/>
    <w:rsid w:val="00F2424A"/>
    <w:rsid w:val="00F24D26"/>
    <w:rsid w:val="00F2732D"/>
    <w:rsid w:val="00F27F20"/>
    <w:rsid w:val="00F3050C"/>
    <w:rsid w:val="00F32921"/>
    <w:rsid w:val="00F363FB"/>
    <w:rsid w:val="00F444BF"/>
    <w:rsid w:val="00F52CF2"/>
    <w:rsid w:val="00F55E05"/>
    <w:rsid w:val="00F565F5"/>
    <w:rsid w:val="00F56CEF"/>
    <w:rsid w:val="00F61F08"/>
    <w:rsid w:val="00F63263"/>
    <w:rsid w:val="00F66F0D"/>
    <w:rsid w:val="00F67755"/>
    <w:rsid w:val="00F85ECA"/>
    <w:rsid w:val="00F923FF"/>
    <w:rsid w:val="00FA30DC"/>
    <w:rsid w:val="00FA7894"/>
    <w:rsid w:val="00FB2B28"/>
    <w:rsid w:val="00FB31E1"/>
    <w:rsid w:val="00FB5C0A"/>
    <w:rsid w:val="00FB6726"/>
    <w:rsid w:val="00FD07B2"/>
    <w:rsid w:val="00FD09B4"/>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0DBA63-C931-43D1-8F3C-DACCF22B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val="x-none"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lang w:val="x-none" w:eastAsia="x-none"/>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D0556-8353-450F-A466-2400ED31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15713</Words>
  <Characters>94279</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109773</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Janusz Brot</cp:lastModifiedBy>
  <cp:revision>3</cp:revision>
  <cp:lastPrinted>2020-06-05T12:58:00Z</cp:lastPrinted>
  <dcterms:created xsi:type="dcterms:W3CDTF">2021-03-31T13:15:00Z</dcterms:created>
  <dcterms:modified xsi:type="dcterms:W3CDTF">2021-03-31T13:15:00Z</dcterms:modified>
</cp:coreProperties>
</file>